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958312" w14:textId="77777777" w:rsidR="00FB32C1" w:rsidRPr="000004D4" w:rsidRDefault="00E523EF" w:rsidP="000004D4">
      <w:pPr>
        <w:jc w:val="center"/>
        <w:rPr>
          <w:rFonts w:ascii="Calibri" w:hAnsi="Calibri" w:cs="Calibri"/>
        </w:rPr>
      </w:pPr>
      <w:r w:rsidRPr="000004D4">
        <w:rPr>
          <w:rFonts w:ascii="Calibri" w:hAnsi="Calibri" w:cs="Calibri"/>
        </w:rPr>
        <w:t>UMOWA</w:t>
      </w:r>
    </w:p>
    <w:p w14:paraId="61D2318A" w14:textId="77777777" w:rsidR="00E523EF" w:rsidRPr="000004D4" w:rsidRDefault="00FB32C1" w:rsidP="000004D4">
      <w:pPr>
        <w:jc w:val="center"/>
        <w:rPr>
          <w:rFonts w:ascii="Calibri" w:hAnsi="Calibri" w:cs="Calibri"/>
          <w:i/>
          <w:iCs/>
        </w:rPr>
      </w:pPr>
      <w:r w:rsidRPr="000004D4">
        <w:rPr>
          <w:rFonts w:ascii="Calibri" w:hAnsi="Calibri" w:cs="Calibri"/>
          <w:i/>
          <w:iCs/>
        </w:rPr>
        <w:t>(</w:t>
      </w:r>
      <w:r w:rsidR="004F2C28" w:rsidRPr="000004D4">
        <w:rPr>
          <w:rFonts w:ascii="Calibri" w:hAnsi="Calibri" w:cs="Calibri"/>
          <w:i/>
          <w:iCs/>
        </w:rPr>
        <w:t>p</w:t>
      </w:r>
      <w:r w:rsidRPr="000004D4">
        <w:rPr>
          <w:rFonts w:ascii="Calibri" w:hAnsi="Calibri" w:cs="Calibri"/>
          <w:i/>
          <w:iCs/>
        </w:rPr>
        <w:t>rojekt)</w:t>
      </w:r>
      <w:r w:rsidR="00E523EF" w:rsidRPr="000004D4">
        <w:rPr>
          <w:rFonts w:ascii="Calibri" w:hAnsi="Calibri" w:cs="Calibri"/>
          <w:i/>
          <w:iCs/>
        </w:rPr>
        <w:t xml:space="preserve"> </w:t>
      </w:r>
    </w:p>
    <w:p w14:paraId="57C35977" w14:textId="0F9D1D7E" w:rsidR="009422AA" w:rsidRPr="000004D4" w:rsidRDefault="009422AA" w:rsidP="000004D4">
      <w:pPr>
        <w:pStyle w:val="Standard"/>
        <w:autoSpaceDE w:val="0"/>
        <w:jc w:val="both"/>
        <w:rPr>
          <w:rFonts w:ascii="Calibri" w:eastAsia="Arial" w:hAnsi="Calibri" w:cs="Calibri"/>
          <w:color w:val="000000"/>
          <w:lang w:val="pl-PL"/>
        </w:rPr>
      </w:pPr>
      <w:r w:rsidRPr="000004D4">
        <w:rPr>
          <w:rFonts w:ascii="Calibri" w:eastAsia="Arial" w:hAnsi="Calibri" w:cs="Calibri"/>
          <w:color w:val="000000"/>
          <w:lang w:val="pl-PL"/>
        </w:rPr>
        <w:t xml:space="preserve">zawarta w dniu </w:t>
      </w:r>
      <w:r w:rsidRPr="000004D4">
        <w:rPr>
          <w:rFonts w:ascii="Calibri" w:eastAsia="Arial" w:hAnsi="Calibri" w:cs="Calibri"/>
          <w:color w:val="000000"/>
          <w:highlight w:val="yellow"/>
          <w:lang w:val="pl-PL"/>
        </w:rPr>
        <w:t>…...</w:t>
      </w:r>
      <w:r w:rsidR="001300A1" w:rsidRPr="000004D4">
        <w:rPr>
          <w:rFonts w:ascii="Calibri" w:eastAsia="Arial" w:hAnsi="Calibri" w:cs="Calibri"/>
          <w:color w:val="000000"/>
          <w:highlight w:val="yellow"/>
          <w:lang w:val="pl-PL"/>
        </w:rPr>
        <w:t>...........................</w:t>
      </w:r>
      <w:r w:rsidRPr="000004D4">
        <w:rPr>
          <w:rFonts w:ascii="Calibri" w:eastAsia="Arial" w:hAnsi="Calibri" w:cs="Calibri"/>
          <w:color w:val="000000"/>
          <w:highlight w:val="yellow"/>
          <w:lang w:val="pl-PL"/>
        </w:rPr>
        <w:t>....</w:t>
      </w:r>
      <w:r w:rsidRPr="000004D4">
        <w:rPr>
          <w:rFonts w:ascii="Calibri" w:eastAsia="Arial" w:hAnsi="Calibri" w:cs="Calibri"/>
          <w:color w:val="000000"/>
          <w:lang w:val="pl-PL"/>
        </w:rPr>
        <w:t>202</w:t>
      </w:r>
      <w:r w:rsidR="00882255">
        <w:rPr>
          <w:rFonts w:ascii="Calibri" w:eastAsia="Arial" w:hAnsi="Calibri" w:cs="Calibri"/>
          <w:color w:val="000000"/>
          <w:lang w:val="pl-PL"/>
        </w:rPr>
        <w:t>6</w:t>
      </w:r>
      <w:r w:rsidRPr="000004D4">
        <w:rPr>
          <w:rFonts w:ascii="Calibri" w:eastAsia="Arial" w:hAnsi="Calibri" w:cs="Calibri"/>
          <w:color w:val="000000"/>
          <w:lang w:val="pl-PL"/>
        </w:rPr>
        <w:t xml:space="preserve"> roku, pomiędzy:</w:t>
      </w:r>
    </w:p>
    <w:p w14:paraId="7C4C1E5E" w14:textId="77777777" w:rsidR="009422AA" w:rsidRPr="000004D4" w:rsidRDefault="009422AA" w:rsidP="000004D4">
      <w:pPr>
        <w:pStyle w:val="Standard"/>
        <w:autoSpaceDE w:val="0"/>
        <w:jc w:val="both"/>
        <w:rPr>
          <w:rFonts w:ascii="Calibri" w:eastAsia="Arial" w:hAnsi="Calibri" w:cs="Calibri"/>
          <w:color w:val="000000"/>
          <w:lang w:val="pl-PL"/>
        </w:rPr>
      </w:pPr>
    </w:p>
    <w:p w14:paraId="0F35EAD2" w14:textId="77777777" w:rsidR="00B97A46" w:rsidRPr="000004D4" w:rsidRDefault="009422AA" w:rsidP="000004D4">
      <w:pPr>
        <w:pStyle w:val="Standard"/>
        <w:autoSpaceDE w:val="0"/>
        <w:jc w:val="both"/>
        <w:rPr>
          <w:rFonts w:ascii="Calibri" w:eastAsia="Arial" w:hAnsi="Calibri" w:cs="Calibri"/>
          <w:color w:val="000000"/>
          <w:lang w:val="pl-PL"/>
        </w:rPr>
      </w:pPr>
      <w:r w:rsidRPr="000004D4">
        <w:rPr>
          <w:rFonts w:ascii="Calibri" w:eastAsia="Arial" w:hAnsi="Calibri" w:cs="Calibri"/>
          <w:color w:val="000000"/>
          <w:lang w:val="pl-PL"/>
        </w:rPr>
        <w:t xml:space="preserve">Skarbem Państwa - Zakładem Karnym Nr 1 w Łodzi, z siedzibą w Łodzi (91-612) przy ul. Beskidzkiej 54, NIP: 7281086651, reprezentowanym przez: </w:t>
      </w:r>
      <w:r w:rsidRPr="000004D4">
        <w:rPr>
          <w:rFonts w:ascii="Calibri" w:eastAsia="Arial" w:hAnsi="Calibri" w:cs="Calibri"/>
          <w:color w:val="000000"/>
          <w:highlight w:val="yellow"/>
          <w:lang w:val="pl-PL"/>
        </w:rPr>
        <w:t>…………………………………….………………………………….</w:t>
      </w:r>
      <w:r w:rsidRPr="000004D4">
        <w:rPr>
          <w:rFonts w:ascii="Calibri" w:eastAsia="Arial" w:hAnsi="Calibri" w:cs="Calibri"/>
          <w:color w:val="000000"/>
          <w:lang w:val="pl-PL"/>
        </w:rPr>
        <w:t xml:space="preserve"> – </w:t>
      </w:r>
      <w:r w:rsidR="001300A1" w:rsidRPr="000004D4">
        <w:rPr>
          <w:rFonts w:ascii="Calibri" w:eastAsia="Arial" w:hAnsi="Calibri" w:cs="Calibri"/>
          <w:color w:val="000000"/>
          <w:highlight w:val="yellow"/>
          <w:lang w:val="pl-PL"/>
        </w:rPr>
        <w:t>………………………………………………….</w:t>
      </w:r>
      <w:r w:rsidRPr="000004D4">
        <w:rPr>
          <w:rFonts w:ascii="Calibri" w:eastAsia="Arial" w:hAnsi="Calibri" w:cs="Calibri"/>
          <w:color w:val="000000"/>
          <w:lang w:val="pl-PL"/>
        </w:rPr>
        <w:t xml:space="preserve">, zwanym w dalszej części </w:t>
      </w:r>
      <w:r w:rsidR="001300A1" w:rsidRPr="000004D4">
        <w:rPr>
          <w:rFonts w:ascii="Calibri" w:eastAsia="Arial" w:hAnsi="Calibri" w:cs="Calibri"/>
          <w:color w:val="000000"/>
          <w:lang w:val="pl-PL"/>
        </w:rPr>
        <w:t xml:space="preserve">umowy </w:t>
      </w:r>
      <w:r w:rsidRPr="000004D4">
        <w:rPr>
          <w:rFonts w:ascii="Calibri" w:eastAsia="Arial" w:hAnsi="Calibri" w:cs="Calibri"/>
          <w:color w:val="000000"/>
          <w:lang w:val="pl-PL"/>
        </w:rPr>
        <w:t>„Zamawiającym”</w:t>
      </w:r>
    </w:p>
    <w:p w14:paraId="227E38B5" w14:textId="77777777" w:rsidR="000C02CF" w:rsidRPr="000004D4" w:rsidRDefault="000C02CF" w:rsidP="000004D4">
      <w:pPr>
        <w:pStyle w:val="Standard"/>
        <w:autoSpaceDE w:val="0"/>
        <w:jc w:val="both"/>
        <w:rPr>
          <w:rFonts w:ascii="Calibri" w:eastAsia="Arial" w:hAnsi="Calibri" w:cs="Calibri"/>
          <w:color w:val="000000"/>
          <w:lang w:val="pl-PL"/>
        </w:rPr>
      </w:pPr>
    </w:p>
    <w:p w14:paraId="5F5236FE" w14:textId="77777777" w:rsidR="00B97A46" w:rsidRPr="000004D4" w:rsidRDefault="000C02CF" w:rsidP="000004D4">
      <w:pPr>
        <w:pStyle w:val="Standard"/>
        <w:autoSpaceDE w:val="0"/>
        <w:jc w:val="both"/>
        <w:rPr>
          <w:rFonts w:ascii="Calibri" w:eastAsia="Arial" w:hAnsi="Calibri" w:cs="Calibri"/>
          <w:color w:val="000000"/>
          <w:lang w:val="pl-PL"/>
        </w:rPr>
      </w:pPr>
      <w:r w:rsidRPr="000004D4">
        <w:rPr>
          <w:rFonts w:ascii="Calibri" w:eastAsia="Arial" w:hAnsi="Calibri" w:cs="Calibri"/>
          <w:color w:val="000000"/>
          <w:lang w:val="pl-PL"/>
        </w:rPr>
        <w:t>a</w:t>
      </w:r>
    </w:p>
    <w:p w14:paraId="701493CC" w14:textId="77777777" w:rsidR="000C02CF" w:rsidRPr="000004D4" w:rsidRDefault="000C02CF" w:rsidP="000004D4">
      <w:pPr>
        <w:pStyle w:val="Standard"/>
        <w:autoSpaceDE w:val="0"/>
        <w:jc w:val="both"/>
        <w:rPr>
          <w:rFonts w:ascii="Calibri" w:eastAsia="Arial" w:hAnsi="Calibri" w:cs="Calibri"/>
          <w:color w:val="000000"/>
          <w:lang w:val="pl-PL"/>
        </w:rPr>
      </w:pPr>
    </w:p>
    <w:p w14:paraId="6076FE08" w14:textId="77777777" w:rsidR="009422AA" w:rsidRPr="000004D4" w:rsidRDefault="009422AA" w:rsidP="000004D4">
      <w:pPr>
        <w:pStyle w:val="Standard"/>
        <w:jc w:val="both"/>
        <w:rPr>
          <w:rFonts w:ascii="Calibri" w:hAnsi="Calibri" w:cs="Calibri"/>
          <w:lang w:val="pl-PL"/>
        </w:rPr>
      </w:pPr>
      <w:r w:rsidRPr="000004D4">
        <w:rPr>
          <w:rFonts w:ascii="Calibri" w:hAnsi="Calibri" w:cs="Calibri"/>
          <w:b/>
          <w:bCs/>
          <w:color w:val="000000"/>
          <w:highlight w:val="yellow"/>
          <w:lang w:val="pl-PL"/>
        </w:rPr>
        <w:t>………………………………………………………………………………………….………………………………………………………..</w:t>
      </w:r>
      <w:r w:rsidRPr="000004D4">
        <w:rPr>
          <w:rFonts w:ascii="Calibri" w:hAnsi="Calibri" w:cs="Calibri"/>
          <w:b/>
          <w:bCs/>
          <w:color w:val="000000"/>
          <w:lang w:val="pl-PL"/>
        </w:rPr>
        <w:t xml:space="preserve">   </w:t>
      </w:r>
    </w:p>
    <w:p w14:paraId="4FFC5B96" w14:textId="77777777" w:rsidR="009422AA" w:rsidRPr="000004D4" w:rsidRDefault="009422AA" w:rsidP="000004D4">
      <w:pPr>
        <w:pStyle w:val="Standard"/>
        <w:jc w:val="both"/>
        <w:rPr>
          <w:rFonts w:ascii="Calibri" w:hAnsi="Calibri" w:cs="Calibri"/>
          <w:lang w:val="pl-PL"/>
        </w:rPr>
      </w:pPr>
      <w:r w:rsidRPr="000004D4">
        <w:rPr>
          <w:rFonts w:ascii="Calibri" w:hAnsi="Calibri" w:cs="Calibri"/>
          <w:color w:val="000000"/>
          <w:lang w:val="pl-PL"/>
        </w:rPr>
        <w:t xml:space="preserve">z siedzibą w </w:t>
      </w:r>
      <w:r w:rsidRPr="000004D4">
        <w:rPr>
          <w:rFonts w:ascii="Calibri" w:hAnsi="Calibri" w:cs="Calibri"/>
          <w:color w:val="000000"/>
          <w:highlight w:val="yellow"/>
          <w:lang w:val="pl-PL"/>
        </w:rPr>
        <w:t>…..........................................................</w:t>
      </w:r>
      <w:r w:rsidRPr="000004D4">
        <w:rPr>
          <w:rFonts w:ascii="Calibri" w:hAnsi="Calibri" w:cs="Calibri"/>
          <w:color w:val="000000"/>
          <w:lang w:val="pl-PL"/>
        </w:rPr>
        <w:t xml:space="preserve">, wpisaną/ym do rejestru przedsiębiorców </w:t>
      </w:r>
      <w:r w:rsidR="001300A1" w:rsidRPr="000004D4">
        <w:rPr>
          <w:rFonts w:ascii="Calibri" w:hAnsi="Calibri" w:cs="Calibri"/>
          <w:color w:val="000000"/>
          <w:lang w:val="pl-PL"/>
        </w:rPr>
        <w:t xml:space="preserve">Krajowego Rejestru Sądowego </w:t>
      </w:r>
      <w:r w:rsidRPr="000004D4">
        <w:rPr>
          <w:rFonts w:ascii="Calibri" w:hAnsi="Calibri" w:cs="Calibri"/>
          <w:color w:val="000000"/>
          <w:lang w:val="pl-PL"/>
        </w:rPr>
        <w:t xml:space="preserve">pod numerem KRS: </w:t>
      </w:r>
      <w:r w:rsidRPr="000004D4">
        <w:rPr>
          <w:rFonts w:ascii="Calibri" w:hAnsi="Calibri" w:cs="Calibri"/>
          <w:color w:val="000000"/>
          <w:highlight w:val="yellow"/>
          <w:lang w:val="pl-PL"/>
        </w:rPr>
        <w:t>…………………….</w:t>
      </w:r>
      <w:r w:rsidRPr="000004D4">
        <w:rPr>
          <w:rFonts w:ascii="Calibri" w:hAnsi="Calibri" w:cs="Calibri"/>
          <w:color w:val="000000"/>
          <w:lang w:val="pl-PL"/>
        </w:rPr>
        <w:t xml:space="preserve">, sąd rejestrowy: </w:t>
      </w:r>
      <w:r w:rsidRPr="000004D4">
        <w:rPr>
          <w:rFonts w:ascii="Calibri" w:hAnsi="Calibri" w:cs="Calibri"/>
          <w:color w:val="000000"/>
          <w:highlight w:val="yellow"/>
          <w:lang w:val="pl-PL"/>
        </w:rPr>
        <w:t>……………………………………………………………………………….</w:t>
      </w:r>
      <w:r w:rsidR="001300A1" w:rsidRPr="000004D4">
        <w:rPr>
          <w:rFonts w:ascii="Calibri" w:hAnsi="Calibri" w:cs="Calibri"/>
          <w:lang w:val="pl-PL"/>
        </w:rPr>
        <w:t xml:space="preserve">, </w:t>
      </w:r>
      <w:r w:rsidRPr="000004D4">
        <w:rPr>
          <w:rFonts w:ascii="Calibri" w:hAnsi="Calibri" w:cs="Calibri"/>
          <w:color w:val="000000"/>
          <w:lang w:val="pl-PL"/>
        </w:rPr>
        <w:t>NIP:</w:t>
      </w:r>
      <w:r w:rsidRPr="000004D4">
        <w:rPr>
          <w:rFonts w:ascii="Calibri" w:hAnsi="Calibri" w:cs="Calibri"/>
          <w:color w:val="000000"/>
          <w:highlight w:val="yellow"/>
          <w:lang w:val="pl-PL"/>
        </w:rPr>
        <w:t>…...........................................</w:t>
      </w:r>
      <w:r w:rsidRPr="000004D4">
        <w:rPr>
          <w:rFonts w:ascii="Calibri" w:hAnsi="Calibri" w:cs="Calibri"/>
          <w:color w:val="000000"/>
          <w:lang w:val="pl-PL"/>
        </w:rPr>
        <w:t>, kapitał zakładowy:</w:t>
      </w:r>
      <w:r w:rsidRPr="000004D4">
        <w:rPr>
          <w:rFonts w:ascii="Calibri" w:hAnsi="Calibri" w:cs="Calibri"/>
          <w:color w:val="000000"/>
          <w:highlight w:val="yellow"/>
          <w:lang w:val="pl-PL"/>
        </w:rPr>
        <w:t>……………….…………..</w:t>
      </w:r>
      <w:r w:rsidRPr="000004D4">
        <w:rPr>
          <w:rFonts w:ascii="Calibri" w:hAnsi="Calibri" w:cs="Calibri"/>
          <w:color w:val="000000"/>
          <w:lang w:val="pl-PL"/>
        </w:rPr>
        <w:t>którą/którego reprezentuje:</w:t>
      </w:r>
    </w:p>
    <w:p w14:paraId="1F526BCD" w14:textId="77777777" w:rsidR="009422AA" w:rsidRPr="000004D4" w:rsidRDefault="009422AA" w:rsidP="000004D4">
      <w:pPr>
        <w:pStyle w:val="Standard"/>
        <w:jc w:val="both"/>
        <w:rPr>
          <w:rFonts w:ascii="Calibri" w:hAnsi="Calibri" w:cs="Calibri"/>
          <w:lang w:val="pl-PL"/>
        </w:rPr>
      </w:pPr>
      <w:r w:rsidRPr="000004D4">
        <w:rPr>
          <w:rFonts w:ascii="Calibri" w:hAnsi="Calibri" w:cs="Calibri"/>
          <w:highlight w:val="yellow"/>
          <w:lang w:val="pl-PL"/>
        </w:rPr>
        <w:t>……………………………………………..</w:t>
      </w:r>
      <w:r w:rsidRPr="000004D4">
        <w:rPr>
          <w:rFonts w:ascii="Calibri" w:hAnsi="Calibri" w:cs="Calibri"/>
          <w:lang w:val="pl-PL"/>
        </w:rPr>
        <w:t xml:space="preserve"> - </w:t>
      </w:r>
      <w:r w:rsidRPr="000004D4">
        <w:rPr>
          <w:rFonts w:ascii="Calibri" w:hAnsi="Calibri" w:cs="Calibri"/>
          <w:highlight w:val="yellow"/>
          <w:lang w:val="pl-PL"/>
        </w:rPr>
        <w:t>…………………………………………….</w:t>
      </w:r>
    </w:p>
    <w:p w14:paraId="37FE56F0" w14:textId="77777777" w:rsidR="000D59A9" w:rsidRPr="000004D4" w:rsidRDefault="009422AA" w:rsidP="000004D4">
      <w:pPr>
        <w:pStyle w:val="Standard"/>
        <w:jc w:val="both"/>
        <w:rPr>
          <w:rFonts w:ascii="Calibri" w:hAnsi="Calibri" w:cs="Calibri"/>
          <w:color w:val="000000"/>
          <w:lang w:val="pl-PL"/>
        </w:rPr>
      </w:pPr>
      <w:r w:rsidRPr="000004D4">
        <w:rPr>
          <w:rFonts w:ascii="Calibri" w:hAnsi="Calibri" w:cs="Calibri"/>
          <w:color w:val="000000"/>
          <w:lang w:val="pl-PL"/>
        </w:rPr>
        <w:t xml:space="preserve">– zwaną/zwanym w dalszej części </w:t>
      </w:r>
      <w:r w:rsidR="001300A1" w:rsidRPr="000004D4">
        <w:rPr>
          <w:rFonts w:ascii="Calibri" w:hAnsi="Calibri" w:cs="Calibri"/>
          <w:color w:val="000000"/>
          <w:lang w:val="pl-PL"/>
        </w:rPr>
        <w:t>u</w:t>
      </w:r>
      <w:r w:rsidRPr="000004D4">
        <w:rPr>
          <w:rFonts w:ascii="Calibri" w:hAnsi="Calibri" w:cs="Calibri"/>
          <w:color w:val="000000"/>
          <w:lang w:val="pl-PL"/>
        </w:rPr>
        <w:t xml:space="preserve">mowy </w:t>
      </w:r>
      <w:r w:rsidRPr="000004D4">
        <w:rPr>
          <w:rFonts w:ascii="Calibri" w:hAnsi="Calibri" w:cs="Calibri"/>
          <w:i/>
          <w:iCs/>
          <w:color w:val="000000"/>
          <w:lang w:val="pl-PL"/>
        </w:rPr>
        <w:t>„</w:t>
      </w:r>
      <w:r w:rsidRPr="000004D4">
        <w:rPr>
          <w:rFonts w:ascii="Calibri" w:hAnsi="Calibri" w:cs="Calibri"/>
          <w:color w:val="000000"/>
          <w:lang w:val="pl-PL"/>
        </w:rPr>
        <w:t>Wykonawcą”.</w:t>
      </w:r>
    </w:p>
    <w:p w14:paraId="335A0942" w14:textId="77777777" w:rsidR="000D59A9" w:rsidRPr="000004D4" w:rsidRDefault="000D59A9" w:rsidP="000004D4">
      <w:pPr>
        <w:pStyle w:val="Standard"/>
        <w:jc w:val="both"/>
        <w:rPr>
          <w:rFonts w:ascii="Calibri" w:hAnsi="Calibri" w:cs="Calibri"/>
          <w:i/>
          <w:iCs/>
          <w:color w:val="000000"/>
          <w:lang w:val="pl-PL"/>
        </w:rPr>
      </w:pPr>
      <w:r w:rsidRPr="000004D4">
        <w:rPr>
          <w:rFonts w:ascii="Calibri" w:hAnsi="Calibri" w:cs="Calibri"/>
          <w:i/>
          <w:iCs/>
          <w:color w:val="000000"/>
          <w:lang w:val="pl-PL"/>
        </w:rPr>
        <w:t>(oznaczenie Wykonawcy i dane go identyfikujące będą uzależnione od formy prowadzenia działalności)</w:t>
      </w:r>
    </w:p>
    <w:p w14:paraId="2021FB2D" w14:textId="77777777" w:rsidR="00E523EF" w:rsidRPr="000004D4" w:rsidRDefault="00E523EF" w:rsidP="000004D4">
      <w:pPr>
        <w:jc w:val="both"/>
        <w:rPr>
          <w:rFonts w:ascii="Calibri" w:hAnsi="Calibri" w:cs="Calibri"/>
          <w:color w:val="000000"/>
        </w:rPr>
      </w:pPr>
    </w:p>
    <w:p w14:paraId="47E83ECE" w14:textId="7A3996FF" w:rsidR="00E523EF" w:rsidRDefault="008C208E" w:rsidP="00C75687">
      <w:pPr>
        <w:autoSpaceDE w:val="0"/>
        <w:jc w:val="both"/>
        <w:rPr>
          <w:rFonts w:ascii="Calibri" w:hAnsi="Calibri" w:cs="Calibri"/>
          <w:color w:val="000000"/>
        </w:rPr>
      </w:pPr>
      <w:r w:rsidRPr="000004D4">
        <w:rPr>
          <w:rFonts w:ascii="Calibri" w:hAnsi="Calibri" w:cs="Calibri"/>
          <w:color w:val="000000"/>
        </w:rPr>
        <w:t>W</w:t>
      </w:r>
      <w:r w:rsidR="00E523EF" w:rsidRPr="000004D4">
        <w:rPr>
          <w:rFonts w:ascii="Calibri" w:hAnsi="Calibri" w:cs="Calibri"/>
          <w:color w:val="000000"/>
        </w:rPr>
        <w:t xml:space="preserve"> wyniku dokonania przez Zamawiającego wyboru oferty </w:t>
      </w:r>
      <w:r w:rsidR="00B531B3" w:rsidRPr="000004D4">
        <w:rPr>
          <w:rFonts w:ascii="Calibri" w:hAnsi="Calibri" w:cs="Calibri"/>
          <w:color w:val="000000"/>
        </w:rPr>
        <w:t xml:space="preserve">Wykonawcy </w:t>
      </w:r>
      <w:r w:rsidR="00B22213">
        <w:rPr>
          <w:rFonts w:ascii="Calibri" w:hAnsi="Calibri" w:cs="Calibri"/>
          <w:color w:val="000000"/>
        </w:rPr>
        <w:t xml:space="preserve">w postępowaniu na udzielenie zamówienia publicznego </w:t>
      </w:r>
      <w:r w:rsidR="00B22213" w:rsidRPr="000004D4">
        <w:rPr>
          <w:rFonts w:ascii="Calibri" w:hAnsi="Calibri" w:cs="Calibri"/>
          <w:color w:val="000000"/>
        </w:rPr>
        <w:t>(nr sprawy</w:t>
      </w:r>
      <w:r w:rsidR="00B22213">
        <w:rPr>
          <w:rFonts w:ascii="Calibri" w:hAnsi="Calibri" w:cs="Calibri"/>
          <w:color w:val="000000"/>
        </w:rPr>
        <w:t xml:space="preserve"> DKW.2232.02.2026 ŁP</w:t>
      </w:r>
      <w:r w:rsidR="00B22213" w:rsidRPr="000004D4">
        <w:rPr>
          <w:rFonts w:ascii="Calibri" w:hAnsi="Calibri" w:cs="Calibri"/>
          <w:color w:val="000000"/>
        </w:rPr>
        <w:t>)</w:t>
      </w:r>
      <w:r w:rsidR="00E523EF" w:rsidRPr="000004D4">
        <w:rPr>
          <w:rFonts w:ascii="Calibri" w:hAnsi="Calibri" w:cs="Calibri"/>
          <w:color w:val="000000"/>
        </w:rPr>
        <w:t>, przeprowadzon</w:t>
      </w:r>
      <w:r w:rsidR="000E1EC2">
        <w:rPr>
          <w:rFonts w:ascii="Calibri" w:hAnsi="Calibri" w:cs="Calibri"/>
          <w:color w:val="000000"/>
        </w:rPr>
        <w:t>ego</w:t>
      </w:r>
      <w:r w:rsidR="00E523EF" w:rsidRPr="000004D4">
        <w:rPr>
          <w:rFonts w:ascii="Calibri" w:hAnsi="Calibri" w:cs="Calibri"/>
          <w:color w:val="000000"/>
        </w:rPr>
        <w:t xml:space="preserve"> </w:t>
      </w:r>
      <w:r w:rsidR="00B22213" w:rsidRPr="000004D4">
        <w:rPr>
          <w:rFonts w:ascii="Calibri" w:hAnsi="Calibri" w:cs="Calibri"/>
          <w:color w:val="000000"/>
        </w:rPr>
        <w:t xml:space="preserve">w trybie </w:t>
      </w:r>
      <w:r w:rsidR="00B22213">
        <w:rPr>
          <w:rFonts w:ascii="Calibri" w:hAnsi="Calibri" w:cs="Calibri"/>
          <w:color w:val="000000"/>
        </w:rPr>
        <w:t>przetargu nieograniczonego</w:t>
      </w:r>
      <w:r w:rsidR="00B22213" w:rsidRPr="000004D4">
        <w:rPr>
          <w:rFonts w:ascii="Calibri" w:hAnsi="Calibri" w:cs="Calibri"/>
          <w:color w:val="000000"/>
        </w:rPr>
        <w:t xml:space="preserve"> </w:t>
      </w:r>
      <w:r w:rsidR="00E523EF" w:rsidRPr="000004D4">
        <w:rPr>
          <w:rFonts w:ascii="Calibri" w:hAnsi="Calibri" w:cs="Calibri"/>
          <w:color w:val="000000"/>
        </w:rPr>
        <w:t xml:space="preserve">na podstawie ustawy dnia 11 września 2019 r. </w:t>
      </w:r>
      <w:r w:rsidR="000E1EC2">
        <w:rPr>
          <w:rFonts w:ascii="Calibri" w:hAnsi="Calibri" w:cs="Calibri"/>
          <w:color w:val="000000"/>
        </w:rPr>
        <w:t xml:space="preserve">Prawo zamówień publicznych </w:t>
      </w:r>
      <w:r w:rsidR="00E523EF" w:rsidRPr="000004D4">
        <w:rPr>
          <w:rFonts w:ascii="Calibri" w:hAnsi="Calibri" w:cs="Calibri"/>
          <w:color w:val="000000"/>
        </w:rPr>
        <w:t>(</w:t>
      </w:r>
      <w:r w:rsidR="001300A1" w:rsidRPr="000004D4">
        <w:rPr>
          <w:rFonts w:ascii="Calibri" w:hAnsi="Calibri" w:cs="Calibri"/>
          <w:color w:val="000000"/>
        </w:rPr>
        <w:t xml:space="preserve">t.j. </w:t>
      </w:r>
      <w:r w:rsidR="00E523EF" w:rsidRPr="000004D4">
        <w:rPr>
          <w:rFonts w:ascii="Calibri" w:hAnsi="Calibri" w:cs="Calibri"/>
          <w:color w:val="000000"/>
        </w:rPr>
        <w:t>Dz. U. z 20</w:t>
      </w:r>
      <w:r w:rsidR="009422AA" w:rsidRPr="000004D4">
        <w:rPr>
          <w:rFonts w:ascii="Calibri" w:hAnsi="Calibri" w:cs="Calibri"/>
          <w:color w:val="000000"/>
        </w:rPr>
        <w:t>24</w:t>
      </w:r>
      <w:r w:rsidR="00E523EF" w:rsidRPr="000004D4">
        <w:rPr>
          <w:rFonts w:ascii="Calibri" w:hAnsi="Calibri" w:cs="Calibri"/>
          <w:color w:val="000000"/>
        </w:rPr>
        <w:t xml:space="preserve">r. poz. </w:t>
      </w:r>
      <w:r w:rsidR="009422AA" w:rsidRPr="000004D4">
        <w:rPr>
          <w:rFonts w:ascii="Calibri" w:hAnsi="Calibri" w:cs="Calibri"/>
          <w:color w:val="000000"/>
        </w:rPr>
        <w:t>1320</w:t>
      </w:r>
      <w:r w:rsidR="00E523EF" w:rsidRPr="000004D4">
        <w:rPr>
          <w:rFonts w:ascii="Calibri" w:hAnsi="Calibri" w:cs="Calibri"/>
          <w:color w:val="000000"/>
        </w:rPr>
        <w:t xml:space="preserve"> </w:t>
      </w:r>
      <w:r w:rsidR="00E523EF" w:rsidRPr="000004D4">
        <w:rPr>
          <w:rFonts w:ascii="Calibri" w:hAnsi="Calibri" w:cs="Calibri"/>
          <w:color w:val="000000"/>
          <w:w w:val="96"/>
        </w:rPr>
        <w:t>z późn. zm.)</w:t>
      </w:r>
      <w:r w:rsidR="00E523EF" w:rsidRPr="000004D4">
        <w:rPr>
          <w:rFonts w:ascii="Calibri" w:hAnsi="Calibri" w:cs="Calibri"/>
          <w:color w:val="000000"/>
        </w:rPr>
        <w:t xml:space="preserve">, </w:t>
      </w:r>
      <w:r w:rsidR="00E523EF" w:rsidRPr="00882255">
        <w:rPr>
          <w:rFonts w:ascii="Calibri" w:hAnsi="Calibri" w:cs="Calibri"/>
          <w:color w:val="000000"/>
        </w:rPr>
        <w:t>na realizację zamówienia p</w:t>
      </w:r>
      <w:r w:rsidR="00882255" w:rsidRPr="00882255">
        <w:rPr>
          <w:rFonts w:ascii="Calibri" w:hAnsi="Calibri" w:cs="Calibri"/>
          <w:color w:val="000000"/>
        </w:rPr>
        <w:t>n</w:t>
      </w:r>
      <w:r w:rsidR="00E523EF" w:rsidRPr="00882255">
        <w:rPr>
          <w:rFonts w:ascii="Calibri" w:hAnsi="Calibri" w:cs="Calibri"/>
          <w:color w:val="000000"/>
        </w:rPr>
        <w:t>.:</w:t>
      </w:r>
      <w:r w:rsidR="00882255" w:rsidRPr="00882255">
        <w:t xml:space="preserve"> </w:t>
      </w:r>
      <w:r w:rsidR="00882255" w:rsidRPr="00882255">
        <w:rPr>
          <w:rFonts w:ascii="Calibri" w:hAnsi="Calibri" w:cs="Calibri"/>
          <w:color w:val="000000"/>
        </w:rPr>
        <w:t>„Zakup ambulansu rentgenowskiego, zakup cyfrowego aparatu RTG do pracowni rentgenowskiej oraz remont i przystosowanie pracowni RTG w Szpitalu Oddziału Zewnętrznego Zakładu Karnego Nr 1 w Łodzi”</w:t>
      </w:r>
      <w:r w:rsidR="00E523EF" w:rsidRPr="00882255">
        <w:rPr>
          <w:rFonts w:ascii="Calibri" w:hAnsi="Calibri" w:cs="Calibri"/>
          <w:color w:val="000000"/>
        </w:rPr>
        <w:t xml:space="preserve"> </w:t>
      </w:r>
      <w:r w:rsidR="00882255" w:rsidRPr="00882255">
        <w:rPr>
          <w:rFonts w:ascii="Calibri" w:hAnsi="Calibri" w:cs="Calibri"/>
          <w:color w:val="000000"/>
        </w:rPr>
        <w:t>- Część</w:t>
      </w:r>
      <w:r w:rsidR="009422AA" w:rsidRPr="00882255">
        <w:rPr>
          <w:rFonts w:ascii="Calibri" w:hAnsi="Calibri" w:cs="Calibri"/>
          <w:color w:val="000000"/>
        </w:rPr>
        <w:t xml:space="preserve"> </w:t>
      </w:r>
      <w:r w:rsidR="00882255" w:rsidRPr="00882255">
        <w:rPr>
          <w:rFonts w:ascii="Calibri" w:hAnsi="Calibri" w:cs="Calibri"/>
          <w:color w:val="000000"/>
        </w:rPr>
        <w:t xml:space="preserve">nr 1: </w:t>
      </w:r>
      <w:r w:rsidR="00882255" w:rsidRPr="00882255">
        <w:rPr>
          <w:rFonts w:ascii="Calibri" w:hAnsi="Calibri" w:cs="Calibri"/>
        </w:rPr>
        <w:t>Zakup ambulansu rentgenowskiego</w:t>
      </w:r>
      <w:r w:rsidR="000112C5" w:rsidRPr="000112C5">
        <w:rPr>
          <w:sz w:val="20"/>
          <w:szCs w:val="20"/>
        </w:rPr>
        <w:t xml:space="preserve"> </w:t>
      </w:r>
      <w:r w:rsidR="000112C5" w:rsidRPr="000112C5">
        <w:rPr>
          <w:rFonts w:ascii="Calibri" w:hAnsi="Calibri" w:cs="Calibri"/>
        </w:rPr>
        <w:t xml:space="preserve">z nadwoziem kontenerowym </w:t>
      </w:r>
      <w:r w:rsidR="000112C5">
        <w:rPr>
          <w:rFonts w:ascii="Calibri" w:hAnsi="Calibri" w:cs="Calibri"/>
        </w:rPr>
        <w:t>wyposażonego w</w:t>
      </w:r>
      <w:r w:rsidR="000112C5" w:rsidRPr="000112C5">
        <w:rPr>
          <w:rFonts w:ascii="Calibri" w:hAnsi="Calibri" w:cs="Calibri"/>
        </w:rPr>
        <w:t xml:space="preserve"> cyfrowy aparat RTG przystosowany do montażu i transportu w ambulansie, wraz ze stanowiskiem akwizycyjnym wyposażonym w monitor ekranowy</w:t>
      </w:r>
      <w:r w:rsidR="00882255">
        <w:rPr>
          <w:rFonts w:ascii="Calibri" w:hAnsi="Calibri" w:cs="Calibri"/>
        </w:rPr>
        <w:t xml:space="preserve">, </w:t>
      </w:r>
      <w:r w:rsidR="00E523EF" w:rsidRPr="000004D4">
        <w:rPr>
          <w:rFonts w:ascii="Calibri" w:hAnsi="Calibri" w:cs="Calibri"/>
          <w:color w:val="000000"/>
        </w:rPr>
        <w:t xml:space="preserve">została zawarta </w:t>
      </w:r>
      <w:r w:rsidRPr="000004D4">
        <w:rPr>
          <w:rFonts w:ascii="Calibri" w:hAnsi="Calibri" w:cs="Calibri"/>
          <w:color w:val="000000"/>
        </w:rPr>
        <w:t>u</w:t>
      </w:r>
      <w:r w:rsidR="00E523EF" w:rsidRPr="000004D4">
        <w:rPr>
          <w:rFonts w:ascii="Calibri" w:hAnsi="Calibri" w:cs="Calibri"/>
          <w:color w:val="000000"/>
        </w:rPr>
        <w:t>mowa o następującej treści:</w:t>
      </w:r>
      <w:bookmarkStart w:id="0" w:name="PARTIES"/>
      <w:bookmarkStart w:id="1" w:name="TITLE"/>
    </w:p>
    <w:p w14:paraId="43214AA9" w14:textId="77777777" w:rsidR="000E1EC2" w:rsidRPr="000004D4" w:rsidRDefault="000E1EC2" w:rsidP="00C75687">
      <w:pPr>
        <w:autoSpaceDE w:val="0"/>
        <w:jc w:val="both"/>
        <w:rPr>
          <w:rFonts w:ascii="Calibri" w:hAnsi="Calibri" w:cs="Calibri"/>
          <w:color w:val="000000"/>
        </w:rPr>
      </w:pPr>
    </w:p>
    <w:p w14:paraId="33BE3217" w14:textId="77777777" w:rsidR="000D59A9" w:rsidRPr="000004D4" w:rsidRDefault="00E523EF" w:rsidP="000004D4">
      <w:pPr>
        <w:jc w:val="center"/>
        <w:rPr>
          <w:rFonts w:ascii="Calibri" w:eastAsia="ArialMT" w:hAnsi="Calibri" w:cs="Calibri"/>
          <w:color w:val="000000"/>
        </w:rPr>
      </w:pPr>
      <w:r w:rsidRPr="000004D4">
        <w:rPr>
          <w:rFonts w:ascii="Calibri" w:hAnsi="Calibri" w:cs="Calibri"/>
          <w:b/>
          <w:bCs/>
          <w:color w:val="000000"/>
        </w:rPr>
        <w:t>§ 1</w:t>
      </w:r>
    </w:p>
    <w:p w14:paraId="35591C6E" w14:textId="53E394A9" w:rsidR="00C75687" w:rsidRPr="00ED4B6C" w:rsidRDefault="00882255" w:rsidP="00683653">
      <w:pPr>
        <w:numPr>
          <w:ilvl w:val="0"/>
          <w:numId w:val="13"/>
        </w:numPr>
        <w:tabs>
          <w:tab w:val="clear" w:pos="1134"/>
        </w:tabs>
        <w:ind w:left="567" w:hanging="283"/>
        <w:jc w:val="both"/>
        <w:rPr>
          <w:rFonts w:ascii="Calibri" w:eastAsia="ArialMT" w:hAnsi="Calibri" w:cs="Calibri"/>
        </w:rPr>
      </w:pPr>
      <w:r>
        <w:rPr>
          <w:rFonts w:ascii="Calibri" w:hAnsi="Calibri" w:cs="Calibri"/>
        </w:rPr>
        <w:t>Przedmiotem niniejszej umowy jest sprzedaż</w:t>
      </w:r>
      <w:r w:rsidRPr="00882255">
        <w:rPr>
          <w:rFonts w:ascii="Calibri" w:hAnsi="Calibri" w:cs="Calibri"/>
        </w:rPr>
        <w:t xml:space="preserve"> </w:t>
      </w:r>
      <w:r w:rsidR="00C75687">
        <w:rPr>
          <w:rFonts w:ascii="Calibri" w:hAnsi="Calibri" w:cs="Calibri"/>
        </w:rPr>
        <w:t xml:space="preserve">przez Wykonawcę Zamawiającemu </w:t>
      </w:r>
      <w:r w:rsidRPr="00882255">
        <w:rPr>
          <w:rFonts w:ascii="Calibri" w:hAnsi="Calibri" w:cs="Calibri"/>
        </w:rPr>
        <w:t>ambulansu rentgenowskiego z nadwoziem kontenerowym</w:t>
      </w:r>
      <w:r w:rsidR="00683653">
        <w:rPr>
          <w:rFonts w:ascii="Calibri" w:hAnsi="Calibri" w:cs="Calibri"/>
        </w:rPr>
        <w:t>,</w:t>
      </w:r>
      <w:r w:rsidRPr="00882255">
        <w:rPr>
          <w:rFonts w:ascii="Calibri" w:hAnsi="Calibri" w:cs="Calibri"/>
        </w:rPr>
        <w:t xml:space="preserve"> </w:t>
      </w:r>
      <w:r>
        <w:rPr>
          <w:rFonts w:ascii="Calibri" w:hAnsi="Calibri" w:cs="Calibri"/>
        </w:rPr>
        <w:t xml:space="preserve">wyposażonego w zamontowany </w:t>
      </w:r>
      <w:r w:rsidR="00683653" w:rsidRPr="00882255">
        <w:rPr>
          <w:rFonts w:ascii="Calibri" w:hAnsi="Calibri" w:cs="Calibri"/>
        </w:rPr>
        <w:t>cyfrowy aparat</w:t>
      </w:r>
      <w:r w:rsidRPr="00882255">
        <w:rPr>
          <w:rFonts w:ascii="Calibri" w:hAnsi="Calibri" w:cs="Calibri"/>
        </w:rPr>
        <w:t xml:space="preserve"> RTG przystosowany do montażu i transportu w ambulansie, wraz ze stanowiskiem akwizycyjnym wyposażonym w monitor ekranowy</w:t>
      </w:r>
      <w:r w:rsidR="004D04B2">
        <w:rPr>
          <w:rFonts w:ascii="Calibri" w:hAnsi="Calibri" w:cs="Calibri"/>
        </w:rPr>
        <w:t xml:space="preserve"> (zwanego dalej </w:t>
      </w:r>
      <w:r w:rsidR="00892F9C">
        <w:rPr>
          <w:rFonts w:ascii="Calibri" w:hAnsi="Calibri" w:cs="Calibri"/>
        </w:rPr>
        <w:t xml:space="preserve">ambulansem rentgenowskim lub </w:t>
      </w:r>
      <w:r w:rsidR="004D04B2">
        <w:rPr>
          <w:rFonts w:ascii="Calibri" w:hAnsi="Calibri" w:cs="Calibri"/>
        </w:rPr>
        <w:t>pojazdem)</w:t>
      </w:r>
      <w:r w:rsidR="00683653">
        <w:rPr>
          <w:rFonts w:ascii="Calibri" w:hAnsi="Calibri" w:cs="Calibri"/>
        </w:rPr>
        <w:t xml:space="preserve">. Wymaga się, aby </w:t>
      </w:r>
      <w:r w:rsidRPr="00882255">
        <w:rPr>
          <w:rFonts w:ascii="Calibri" w:hAnsi="Calibri" w:cs="Calibri"/>
        </w:rPr>
        <w:t xml:space="preserve">pojazd </w:t>
      </w:r>
      <w:r w:rsidR="00683653">
        <w:rPr>
          <w:rFonts w:ascii="Calibri" w:hAnsi="Calibri" w:cs="Calibri"/>
        </w:rPr>
        <w:t xml:space="preserve">i jego zabudowa </w:t>
      </w:r>
      <w:r w:rsidRPr="00882255">
        <w:rPr>
          <w:rFonts w:ascii="Calibri" w:hAnsi="Calibri" w:cs="Calibri"/>
        </w:rPr>
        <w:t>spełnia</w:t>
      </w:r>
      <w:r w:rsidR="00683653">
        <w:rPr>
          <w:rFonts w:ascii="Calibri" w:hAnsi="Calibri" w:cs="Calibri"/>
        </w:rPr>
        <w:t xml:space="preserve">ły </w:t>
      </w:r>
      <w:r w:rsidRPr="00882255">
        <w:rPr>
          <w:rFonts w:ascii="Calibri" w:hAnsi="Calibri" w:cs="Calibri"/>
        </w:rPr>
        <w:t xml:space="preserve">warunki mobilnej pracowni rentgenowskiej, w tym </w:t>
      </w:r>
      <w:r w:rsidR="00683653">
        <w:rPr>
          <w:rFonts w:ascii="Calibri" w:hAnsi="Calibri" w:cs="Calibri"/>
        </w:rPr>
        <w:t xml:space="preserve">zostały </w:t>
      </w:r>
      <w:r w:rsidRPr="00882255">
        <w:rPr>
          <w:rFonts w:ascii="Calibri" w:hAnsi="Calibri" w:cs="Calibri"/>
        </w:rPr>
        <w:t>wyposażon</w:t>
      </w:r>
      <w:r w:rsidR="00683653">
        <w:rPr>
          <w:rFonts w:ascii="Calibri" w:hAnsi="Calibri" w:cs="Calibri"/>
        </w:rPr>
        <w:t>e</w:t>
      </w:r>
      <w:r w:rsidRPr="00882255">
        <w:rPr>
          <w:rFonts w:ascii="Calibri" w:hAnsi="Calibri" w:cs="Calibri"/>
        </w:rPr>
        <w:t xml:space="preserve"> w niezbędne do tego celu instalacje.</w:t>
      </w:r>
      <w:r w:rsidR="00683653">
        <w:rPr>
          <w:rFonts w:ascii="Calibri" w:hAnsi="Calibri" w:cs="Calibri"/>
        </w:rPr>
        <w:t xml:space="preserve"> Szczegółowe wymagania stawiane ambulansowi </w:t>
      </w:r>
      <w:r w:rsidR="00F13DF9">
        <w:rPr>
          <w:rFonts w:ascii="Calibri" w:hAnsi="Calibri" w:cs="Calibri"/>
        </w:rPr>
        <w:t>rentgenowskiemu, w tym w zakresie dotyczącym aparatu rtg ze stanowiskiem technika</w:t>
      </w:r>
      <w:r w:rsidR="00F936D2">
        <w:rPr>
          <w:rFonts w:ascii="Calibri" w:hAnsi="Calibri" w:cs="Calibri"/>
        </w:rPr>
        <w:t xml:space="preserve"> oraz jego pozostałego wyposażenia</w:t>
      </w:r>
      <w:r w:rsidR="00F13DF9">
        <w:rPr>
          <w:rFonts w:ascii="Calibri" w:hAnsi="Calibri" w:cs="Calibri"/>
        </w:rPr>
        <w:t xml:space="preserve">, </w:t>
      </w:r>
      <w:r w:rsidR="00C75687">
        <w:rPr>
          <w:rFonts w:ascii="Calibri" w:hAnsi="Calibri" w:cs="Calibri"/>
        </w:rPr>
        <w:t xml:space="preserve">zostały wskazane w SWZ (opisie przedmiotu zamówienia), stanowiącej załącznik nr </w:t>
      </w:r>
      <w:r w:rsidR="00235122">
        <w:rPr>
          <w:rFonts w:ascii="Calibri" w:hAnsi="Calibri" w:cs="Calibri"/>
        </w:rPr>
        <w:t>1</w:t>
      </w:r>
      <w:r w:rsidR="00C75687">
        <w:rPr>
          <w:rFonts w:ascii="Calibri" w:hAnsi="Calibri" w:cs="Calibri"/>
        </w:rPr>
        <w:t xml:space="preserve"> do niniejszej umowy.</w:t>
      </w:r>
    </w:p>
    <w:p w14:paraId="4BAD300B" w14:textId="7B908AF4" w:rsidR="00ED4B6C" w:rsidRPr="00F13DF9" w:rsidRDefault="00C75687" w:rsidP="00ED4B6C">
      <w:pPr>
        <w:numPr>
          <w:ilvl w:val="0"/>
          <w:numId w:val="13"/>
        </w:numPr>
        <w:tabs>
          <w:tab w:val="clear" w:pos="1134"/>
        </w:tabs>
        <w:ind w:left="567" w:hanging="283"/>
        <w:jc w:val="both"/>
        <w:rPr>
          <w:rFonts w:ascii="Calibri" w:eastAsia="ArialMT" w:hAnsi="Calibri" w:cs="Calibri"/>
        </w:rPr>
      </w:pPr>
      <w:r w:rsidRPr="00ED4B6C">
        <w:rPr>
          <w:rFonts w:ascii="Calibri" w:hAnsi="Calibri" w:cs="Calibri"/>
        </w:rPr>
        <w:t xml:space="preserve">Wymaga się, aby ambulans rentgenowski posiadał świadectwo homologacji dla samochodu bazowego, wyprodukowanego zgodnie z </w:t>
      </w:r>
      <w:r w:rsidR="00235122">
        <w:rPr>
          <w:rFonts w:ascii="Calibri" w:hAnsi="Calibri" w:cs="Calibri"/>
        </w:rPr>
        <w:t>n</w:t>
      </w:r>
      <w:r w:rsidRPr="00ED4B6C">
        <w:rPr>
          <w:rFonts w:ascii="Calibri" w:hAnsi="Calibri" w:cs="Calibri"/>
        </w:rPr>
        <w:t xml:space="preserve">ormą czystości spalin co najmniej EURO </w:t>
      </w:r>
      <w:r w:rsidR="008B3CE5" w:rsidRPr="008B3CE5">
        <w:rPr>
          <w:rFonts w:ascii="Calibri" w:hAnsi="Calibri" w:cs="Calibri"/>
          <w:highlight w:val="yellow"/>
        </w:rPr>
        <w:t>….</w:t>
      </w:r>
      <w:r w:rsidRPr="008B3CE5">
        <w:rPr>
          <w:rFonts w:ascii="Calibri" w:hAnsi="Calibri" w:cs="Calibri"/>
          <w:highlight w:val="yellow"/>
        </w:rPr>
        <w:t>…</w:t>
      </w:r>
      <w:r w:rsidRPr="00ED4B6C">
        <w:rPr>
          <w:rFonts w:ascii="Calibri" w:hAnsi="Calibri" w:cs="Calibri"/>
        </w:rPr>
        <w:t>, oraz świadectwo homologacji dla samochodu po zabudowie, odpowiadał</w:t>
      </w:r>
      <w:r w:rsidR="00ED4B6C" w:rsidRPr="00ED4B6C">
        <w:rPr>
          <w:rFonts w:ascii="Calibri" w:hAnsi="Calibri" w:cs="Calibri"/>
        </w:rPr>
        <w:t xml:space="preserve"> obowiązującym przepisom pozwalającym na jego obrót i użytkowanie na ter</w:t>
      </w:r>
      <w:r w:rsidR="00F13DF9">
        <w:rPr>
          <w:rFonts w:ascii="Calibri" w:hAnsi="Calibri" w:cs="Calibri"/>
        </w:rPr>
        <w:t>e</w:t>
      </w:r>
      <w:r w:rsidR="00ED4B6C" w:rsidRPr="00ED4B6C">
        <w:rPr>
          <w:rFonts w:ascii="Calibri" w:hAnsi="Calibri" w:cs="Calibri"/>
        </w:rPr>
        <w:t>nie RP, w tym</w:t>
      </w:r>
      <w:r w:rsidRPr="00ED4B6C">
        <w:rPr>
          <w:rFonts w:ascii="Calibri" w:hAnsi="Calibri" w:cs="Calibri"/>
        </w:rPr>
        <w:t xml:space="preserve"> przepisom zawartym w </w:t>
      </w:r>
      <w:r w:rsidR="00F13DF9">
        <w:rPr>
          <w:rFonts w:ascii="Calibri" w:hAnsi="Calibri" w:cs="Calibri"/>
        </w:rPr>
        <w:t xml:space="preserve">ustawie z dnia 20 czerwca 1997 r. prawo o ruchu drogowym i </w:t>
      </w:r>
      <w:r w:rsidRPr="00ED4B6C">
        <w:rPr>
          <w:rFonts w:ascii="Calibri" w:hAnsi="Calibri" w:cs="Calibri"/>
        </w:rPr>
        <w:t xml:space="preserve">rozporządzeniu Ministra Infrastruktury z dnia 31 grudnia 2002  </w:t>
      </w:r>
      <w:r w:rsidR="00F13DF9">
        <w:rPr>
          <w:rFonts w:ascii="Calibri" w:hAnsi="Calibri" w:cs="Calibri"/>
        </w:rPr>
        <w:t>w sprawie warunków technicznych pojazdów oraz zakresu ich niezbędnego wyposażenia</w:t>
      </w:r>
      <w:r w:rsidRPr="00ED4B6C">
        <w:rPr>
          <w:rFonts w:ascii="Calibri" w:hAnsi="Calibri" w:cs="Calibri"/>
        </w:rPr>
        <w:t>, spełniał obowiązujące normy dotyczące tego rodzaju pojazdu i jego przeznaczenia, w</w:t>
      </w:r>
      <w:r w:rsidR="00ED4B6C" w:rsidRPr="00ED4B6C">
        <w:rPr>
          <w:rFonts w:ascii="Calibri" w:hAnsi="Calibri" w:cs="Calibri"/>
        </w:rPr>
        <w:t xml:space="preserve"> </w:t>
      </w:r>
      <w:r w:rsidRPr="00ED4B6C">
        <w:rPr>
          <w:rFonts w:ascii="Calibri" w:hAnsi="Calibri" w:cs="Calibri"/>
        </w:rPr>
        <w:t>tym wymagania normy PN EN 1789</w:t>
      </w:r>
      <w:r w:rsidR="00ED4B6C" w:rsidRPr="00ED4B6C">
        <w:rPr>
          <w:rFonts w:ascii="Calibri" w:hAnsi="Calibri" w:cs="Calibri"/>
        </w:rPr>
        <w:t xml:space="preserve">, a sprzęt </w:t>
      </w:r>
      <w:r w:rsidR="00ED4B6C" w:rsidRPr="00ED4B6C">
        <w:rPr>
          <w:rFonts w:ascii="Calibri" w:hAnsi="Calibri" w:cs="Calibri"/>
        </w:rPr>
        <w:lastRenderedPageBreak/>
        <w:t xml:space="preserve">medyczny stanowiący wyposażenie ambulansu </w:t>
      </w:r>
      <w:r w:rsidR="00ED4B6C" w:rsidRPr="00ED4B6C">
        <w:rPr>
          <w:rFonts w:ascii="Calibri" w:eastAsia="Times New Roman" w:hAnsi="Calibri" w:cs="Calibri"/>
          <w:color w:val="000000"/>
        </w:rPr>
        <w:t>był dopuszczony do obrotu i stosowania na terenie Rzeczpospolitej Polskiej i objęty wymaganymi zgłoszeniami, powiadomieniami i  wpisami do właściwych rejestrów lub baz zgodnie z obowiązującymi przepisami, w tym mając na uwadze przepisy rozporządzenia Parlamentu Europejskiego i Rady (UE) 2017/745 z dnia 5 kwietnia 2017 r. w sprawie wyrobów medycznych, zmiany dyrektywy 2001/83/WE, rozporządzenia (WE) nr 178/2002 i rozporządzenia (WE) nr 1223/2009 oraz uchylenia dyrektyw Rady 90/385/EWG i 93/42/EWG (Dz. Urz. UE L 117 z 05.05.2017, str. 1, z późn. zm.)</w:t>
      </w:r>
      <w:r w:rsidR="00235122">
        <w:rPr>
          <w:rFonts w:ascii="Calibri" w:eastAsia="Times New Roman" w:hAnsi="Calibri" w:cs="Calibri"/>
          <w:color w:val="000000"/>
        </w:rPr>
        <w:t xml:space="preserve"> i</w:t>
      </w:r>
      <w:r w:rsidR="00ED4B6C" w:rsidRPr="00ED4B6C">
        <w:rPr>
          <w:rFonts w:ascii="Calibri" w:eastAsia="Times New Roman" w:hAnsi="Calibri" w:cs="Calibri"/>
          <w:color w:val="000000"/>
        </w:rPr>
        <w:t xml:space="preserve"> ustawy o wyrobach medycznych z dnia 7 kwietnia 2022 roku</w:t>
      </w:r>
      <w:r w:rsidR="00264694">
        <w:rPr>
          <w:rFonts w:ascii="Calibri" w:eastAsia="Times New Roman" w:hAnsi="Calibri" w:cs="Calibri"/>
          <w:color w:val="000000"/>
        </w:rPr>
        <w:t xml:space="preserve">. </w:t>
      </w:r>
      <w:r w:rsidR="00ED4B6C" w:rsidRPr="00ED4B6C">
        <w:rPr>
          <w:rFonts w:ascii="Calibri" w:eastAsia="Times New Roman" w:hAnsi="Calibri" w:cs="Calibri"/>
          <w:color w:val="000000"/>
        </w:rPr>
        <w:t xml:space="preserve">Wykonawca oświadcza, że oferowany sprzęt medyczny stanowiący wyposażenie ambulansu </w:t>
      </w:r>
      <w:r w:rsidR="00264694">
        <w:rPr>
          <w:rFonts w:ascii="Calibri" w:eastAsia="Times New Roman" w:hAnsi="Calibri" w:cs="Calibri"/>
          <w:color w:val="000000"/>
        </w:rPr>
        <w:t xml:space="preserve">rentgenowskiego </w:t>
      </w:r>
      <w:r w:rsidR="00ED4B6C" w:rsidRPr="00ED4B6C">
        <w:rPr>
          <w:rFonts w:ascii="Calibri" w:eastAsia="Times New Roman" w:hAnsi="Calibri" w:cs="Calibri"/>
          <w:color w:val="000000"/>
        </w:rPr>
        <w:t>posiada niezbędne deklaracje, certyfikaty i atesty odpowiednich podmiotów, stwierdzające zgodność sprzętu z odpowiednimi normami oraz zobowiązuje się do przekazania ich Zamawiającemu.</w:t>
      </w:r>
    </w:p>
    <w:p w14:paraId="57373C4D" w14:textId="77777777" w:rsidR="002754B1" w:rsidRPr="002754B1" w:rsidRDefault="004D04B2" w:rsidP="004D04B2">
      <w:pPr>
        <w:numPr>
          <w:ilvl w:val="0"/>
          <w:numId w:val="13"/>
        </w:numPr>
        <w:tabs>
          <w:tab w:val="clear" w:pos="1134"/>
        </w:tabs>
        <w:ind w:left="567" w:hanging="283"/>
        <w:jc w:val="both"/>
        <w:rPr>
          <w:rFonts w:ascii="Calibri" w:eastAsia="ArialMT" w:hAnsi="Calibri" w:cs="Calibri"/>
        </w:rPr>
      </w:pPr>
      <w:r>
        <w:rPr>
          <w:rFonts w:ascii="Calibri" w:hAnsi="Calibri" w:cs="Calibri"/>
        </w:rPr>
        <w:t>P</w:t>
      </w:r>
      <w:r w:rsidR="00F13DF9" w:rsidRPr="00F13DF9">
        <w:rPr>
          <w:rFonts w:ascii="Calibri" w:hAnsi="Calibri" w:cs="Calibri"/>
        </w:rPr>
        <w:t xml:space="preserve">rzed </w:t>
      </w:r>
      <w:r w:rsidRPr="00F13DF9">
        <w:rPr>
          <w:rFonts w:ascii="Calibri" w:hAnsi="Calibri" w:cs="Calibri"/>
        </w:rPr>
        <w:t>przekazaniem</w:t>
      </w:r>
      <w:r>
        <w:rPr>
          <w:rFonts w:ascii="Calibri" w:hAnsi="Calibri" w:cs="Calibri"/>
        </w:rPr>
        <w:t xml:space="preserve"> i odebraniem</w:t>
      </w:r>
      <w:r w:rsidR="00F13DF9" w:rsidRPr="00F13DF9">
        <w:rPr>
          <w:rFonts w:ascii="Calibri" w:hAnsi="Calibri" w:cs="Calibri"/>
        </w:rPr>
        <w:t xml:space="preserve"> </w:t>
      </w:r>
      <w:r>
        <w:rPr>
          <w:rFonts w:ascii="Calibri" w:hAnsi="Calibri" w:cs="Calibri"/>
        </w:rPr>
        <w:t xml:space="preserve">pojazdu przez </w:t>
      </w:r>
      <w:r w:rsidR="00F13DF9" w:rsidRPr="00F13DF9">
        <w:rPr>
          <w:rFonts w:ascii="Calibri" w:hAnsi="Calibri" w:cs="Calibri"/>
        </w:rPr>
        <w:t>Zamawiające</w:t>
      </w:r>
      <w:r>
        <w:rPr>
          <w:rFonts w:ascii="Calibri" w:hAnsi="Calibri" w:cs="Calibri"/>
        </w:rPr>
        <w:t>go</w:t>
      </w:r>
      <w:r w:rsidR="002754B1">
        <w:rPr>
          <w:rFonts w:ascii="Calibri" w:hAnsi="Calibri" w:cs="Calibri"/>
        </w:rPr>
        <w:t>:</w:t>
      </w:r>
    </w:p>
    <w:p w14:paraId="10B34819" w14:textId="4FFC5A9A" w:rsidR="004D04B2" w:rsidRPr="002754B1" w:rsidRDefault="002754B1" w:rsidP="002754B1">
      <w:pPr>
        <w:tabs>
          <w:tab w:val="clear" w:pos="1134"/>
        </w:tabs>
        <w:ind w:left="567"/>
        <w:jc w:val="both"/>
        <w:rPr>
          <w:rFonts w:ascii="Calibri" w:eastAsia="ArialMT" w:hAnsi="Calibri" w:cs="Calibri"/>
        </w:rPr>
      </w:pPr>
      <w:r>
        <w:rPr>
          <w:rFonts w:ascii="Calibri" w:hAnsi="Calibri" w:cs="Calibri"/>
        </w:rPr>
        <w:t xml:space="preserve">- </w:t>
      </w:r>
      <w:r w:rsidR="00F13DF9" w:rsidRPr="00F13DF9">
        <w:rPr>
          <w:rFonts w:ascii="Calibri" w:hAnsi="Calibri" w:cs="Calibri"/>
        </w:rPr>
        <w:t xml:space="preserve"> </w:t>
      </w:r>
      <w:r w:rsidR="00383D4C">
        <w:rPr>
          <w:rFonts w:ascii="Calibri" w:hAnsi="Calibri" w:cs="Calibri"/>
        </w:rPr>
        <w:t>Wykonawca</w:t>
      </w:r>
      <w:r w:rsidR="004D04B2">
        <w:rPr>
          <w:rFonts w:ascii="Calibri" w:hAnsi="Calibri" w:cs="Calibri"/>
        </w:rPr>
        <w:t xml:space="preserve"> </w:t>
      </w:r>
      <w:r w:rsidR="004D04B2" w:rsidRPr="004D04B2">
        <w:rPr>
          <w:rFonts w:ascii="Calibri" w:hAnsi="Calibri" w:cs="Calibri"/>
        </w:rPr>
        <w:t xml:space="preserve">przeprowadzi i uzyska </w:t>
      </w:r>
      <w:r w:rsidR="00F13DF9" w:rsidRPr="004D04B2">
        <w:rPr>
          <w:rFonts w:ascii="Calibri" w:hAnsi="Calibri" w:cs="Calibri"/>
        </w:rPr>
        <w:t xml:space="preserve">pozytywny wynik badań technicznych </w:t>
      </w:r>
      <w:r w:rsidR="00383D4C" w:rsidRPr="004D04B2">
        <w:rPr>
          <w:rFonts w:ascii="Calibri" w:hAnsi="Calibri" w:cs="Calibri"/>
        </w:rPr>
        <w:t xml:space="preserve">pojazdu </w:t>
      </w:r>
      <w:r w:rsidR="00F13DF9" w:rsidRPr="004D04B2">
        <w:rPr>
          <w:rFonts w:ascii="Calibri" w:hAnsi="Calibri" w:cs="Calibri"/>
        </w:rPr>
        <w:t xml:space="preserve">wydany przez upoważnioną stację diagnostyczną, dopuszczający do zarejestrowania </w:t>
      </w:r>
      <w:r w:rsidR="002A3B94" w:rsidRPr="004D04B2">
        <w:rPr>
          <w:rFonts w:ascii="Calibri" w:hAnsi="Calibri" w:cs="Calibri"/>
        </w:rPr>
        <w:t xml:space="preserve">pojazdu </w:t>
      </w:r>
      <w:r w:rsidR="00F13DF9" w:rsidRPr="004D04B2">
        <w:rPr>
          <w:rFonts w:ascii="Calibri" w:hAnsi="Calibri" w:cs="Calibri"/>
        </w:rPr>
        <w:t>(w wykonanej wersji wraz z jego wyposażeniem)</w:t>
      </w:r>
      <w:r w:rsidR="004D04B2" w:rsidRPr="004D04B2">
        <w:rPr>
          <w:rFonts w:ascii="Calibri" w:hAnsi="Calibri" w:cs="Calibri"/>
        </w:rPr>
        <w:t xml:space="preserve"> wraz z pisemnym potwierdzeniem o dopuszczeniu do zarejestrowania tego pojazdu jako pojazd specjalny</w:t>
      </w:r>
      <w:r w:rsidR="004D04B2">
        <w:rPr>
          <w:rFonts w:ascii="Calibri" w:hAnsi="Calibri" w:cs="Calibri"/>
        </w:rPr>
        <w:t>, które to dokumenty przekaże najpóźniej wraz z dostarczeniem pojazdu</w:t>
      </w:r>
      <w:r w:rsidR="00264694">
        <w:rPr>
          <w:rFonts w:ascii="Calibri" w:hAnsi="Calibri" w:cs="Calibri"/>
        </w:rPr>
        <w:t>,</w:t>
      </w:r>
    </w:p>
    <w:p w14:paraId="701D4CD0" w14:textId="31012953" w:rsidR="00474C9B" w:rsidRDefault="002754B1" w:rsidP="00474C9B">
      <w:pPr>
        <w:tabs>
          <w:tab w:val="clear" w:pos="1134"/>
        </w:tabs>
        <w:ind w:left="567"/>
        <w:jc w:val="both"/>
        <w:rPr>
          <w:rFonts w:ascii="Calibri" w:hAnsi="Calibri" w:cs="Calibri"/>
        </w:rPr>
      </w:pPr>
      <w:r>
        <w:rPr>
          <w:rFonts w:ascii="Calibri" w:eastAsia="ArialMT" w:hAnsi="Calibri" w:cs="Calibri"/>
        </w:rPr>
        <w:t xml:space="preserve">- </w:t>
      </w:r>
      <w:r w:rsidR="008B4267">
        <w:rPr>
          <w:rFonts w:ascii="Calibri" w:eastAsia="ArialMT" w:hAnsi="Calibri" w:cs="Calibri"/>
        </w:rPr>
        <w:t xml:space="preserve">Wykonawca </w:t>
      </w:r>
      <w:r>
        <w:rPr>
          <w:rFonts w:ascii="Calibri" w:eastAsia="ArialMT" w:hAnsi="Calibri" w:cs="Calibri"/>
        </w:rPr>
        <w:t>zapewni wykonanie</w:t>
      </w:r>
      <w:r w:rsidRPr="002754B1">
        <w:rPr>
          <w:rFonts w:ascii="Calibri" w:eastAsia="ArialMT" w:hAnsi="Calibri" w:cs="Calibri"/>
        </w:rPr>
        <w:t xml:space="preserve"> </w:t>
      </w:r>
      <w:r>
        <w:rPr>
          <w:rFonts w:ascii="Calibri" w:eastAsia="ArialMT" w:hAnsi="Calibri" w:cs="Calibri"/>
          <w:color w:val="000000"/>
        </w:rPr>
        <w:t>testów</w:t>
      </w:r>
      <w:r w:rsidR="008B3CE5">
        <w:rPr>
          <w:rFonts w:ascii="Calibri" w:eastAsia="ArialMT" w:hAnsi="Calibri" w:cs="Calibri"/>
          <w:color w:val="000000"/>
        </w:rPr>
        <w:t xml:space="preserve"> akceptacyjnych i</w:t>
      </w:r>
      <w:r>
        <w:rPr>
          <w:rFonts w:ascii="Calibri" w:eastAsia="ArialMT" w:hAnsi="Calibri" w:cs="Calibri"/>
          <w:color w:val="000000"/>
        </w:rPr>
        <w:t xml:space="preserve"> </w:t>
      </w:r>
      <w:r w:rsidR="0047274F">
        <w:rPr>
          <w:rFonts w:ascii="Calibri" w:eastAsia="ArialMT" w:hAnsi="Calibri" w:cs="Calibri"/>
          <w:color w:val="000000"/>
        </w:rPr>
        <w:t>specjalistycznych</w:t>
      </w:r>
      <w:r w:rsidRPr="002754B1">
        <w:rPr>
          <w:rFonts w:ascii="Calibri" w:eastAsia="ArialMT" w:hAnsi="Calibri" w:cs="Calibri"/>
        </w:rPr>
        <w:t xml:space="preserve"> </w:t>
      </w:r>
      <w:r w:rsidRPr="002754B1">
        <w:rPr>
          <w:rFonts w:ascii="Calibri" w:eastAsia="Arial" w:hAnsi="Calibri" w:cs="Calibri"/>
        </w:rPr>
        <w:t xml:space="preserve">spełnienia </w:t>
      </w:r>
      <w:r w:rsidR="00440725" w:rsidRPr="008B3CE5">
        <w:rPr>
          <w:rFonts w:ascii="Calibri" w:eastAsia="Arial" w:hAnsi="Calibri" w:cs="Calibri"/>
        </w:rPr>
        <w:t>przez pojazd</w:t>
      </w:r>
      <w:r w:rsidR="00440725">
        <w:rPr>
          <w:rFonts w:ascii="Calibri" w:eastAsia="Arial" w:hAnsi="Calibri" w:cs="Calibri"/>
        </w:rPr>
        <w:t xml:space="preserve"> </w:t>
      </w:r>
      <w:r w:rsidRPr="002754B1">
        <w:rPr>
          <w:rFonts w:ascii="Calibri" w:eastAsia="Arial" w:hAnsi="Calibri" w:cs="Calibri"/>
        </w:rPr>
        <w:t xml:space="preserve">norm ochrony radiologicznej, zgodnie z </w:t>
      </w:r>
      <w:r w:rsidR="008B3CE5">
        <w:rPr>
          <w:rFonts w:ascii="Calibri" w:eastAsia="Arial" w:hAnsi="Calibri" w:cs="Calibri"/>
        </w:rPr>
        <w:t xml:space="preserve">przygotowanym przez Wykonawcę </w:t>
      </w:r>
      <w:r w:rsidRPr="002754B1">
        <w:rPr>
          <w:rFonts w:ascii="Calibri" w:eastAsia="Arial" w:hAnsi="Calibri" w:cs="Calibri"/>
        </w:rPr>
        <w:t>projektem osłon stałych</w:t>
      </w:r>
      <w:r w:rsidR="008B3CE5">
        <w:rPr>
          <w:rFonts w:ascii="Calibri" w:eastAsia="Arial" w:hAnsi="Calibri" w:cs="Calibri"/>
        </w:rPr>
        <w:t xml:space="preserve"> zaakceptowanym przez państwowego wojewódzkiego inspektora sanitarnego</w:t>
      </w:r>
      <w:r>
        <w:rPr>
          <w:rFonts w:ascii="Calibri" w:eastAsia="Arial" w:hAnsi="Calibri" w:cs="Calibri"/>
        </w:rPr>
        <w:t>,</w:t>
      </w:r>
      <w:r w:rsidRPr="002754B1">
        <w:rPr>
          <w:rFonts w:ascii="Calibri" w:eastAsia="Arial" w:hAnsi="Calibri" w:cs="Calibri"/>
        </w:rPr>
        <w:t xml:space="preserve"> niezbędny</w:t>
      </w:r>
      <w:r>
        <w:rPr>
          <w:rFonts w:ascii="Calibri" w:eastAsia="Arial" w:hAnsi="Calibri" w:cs="Calibri"/>
        </w:rPr>
        <w:t>ch</w:t>
      </w:r>
      <w:r w:rsidRPr="002754B1">
        <w:rPr>
          <w:rFonts w:ascii="Calibri" w:eastAsia="Arial" w:hAnsi="Calibri" w:cs="Calibri"/>
        </w:rPr>
        <w:t xml:space="preserve"> do </w:t>
      </w:r>
      <w:r>
        <w:rPr>
          <w:rFonts w:ascii="Calibri" w:eastAsia="Arial" w:hAnsi="Calibri" w:cs="Calibri"/>
        </w:rPr>
        <w:t xml:space="preserve">uzyskania </w:t>
      </w:r>
      <w:r w:rsidR="00E50865">
        <w:rPr>
          <w:rFonts w:ascii="Calibri" w:eastAsia="Arial" w:hAnsi="Calibri" w:cs="Calibri"/>
        </w:rPr>
        <w:t xml:space="preserve">przez Zamawiającego </w:t>
      </w:r>
      <w:r w:rsidRPr="002754B1">
        <w:rPr>
          <w:rFonts w:ascii="Calibri" w:eastAsia="Arial" w:hAnsi="Calibri" w:cs="Calibri"/>
        </w:rPr>
        <w:t xml:space="preserve">odbioru </w:t>
      </w:r>
      <w:r>
        <w:rPr>
          <w:rFonts w:ascii="Calibri" w:eastAsia="Arial" w:hAnsi="Calibri" w:cs="Calibri"/>
        </w:rPr>
        <w:t>pojazdu</w:t>
      </w:r>
      <w:r w:rsidR="00E50865">
        <w:rPr>
          <w:rFonts w:ascii="Calibri" w:eastAsia="Arial" w:hAnsi="Calibri" w:cs="Calibri"/>
        </w:rPr>
        <w:t xml:space="preserve"> i </w:t>
      </w:r>
      <w:r w:rsidR="00235122">
        <w:rPr>
          <w:rFonts w:ascii="Calibri" w:eastAsia="Arial" w:hAnsi="Calibri" w:cs="Calibri"/>
        </w:rPr>
        <w:t xml:space="preserve">wydania </w:t>
      </w:r>
      <w:r w:rsidR="00E50865">
        <w:rPr>
          <w:rFonts w:ascii="Calibri" w:eastAsia="Arial" w:hAnsi="Calibri" w:cs="Calibri"/>
        </w:rPr>
        <w:t xml:space="preserve">zezwolenia </w:t>
      </w:r>
      <w:r w:rsidRPr="002754B1">
        <w:rPr>
          <w:rFonts w:ascii="Calibri" w:eastAsia="Arial" w:hAnsi="Calibri" w:cs="Calibri"/>
        </w:rPr>
        <w:t xml:space="preserve">przez </w:t>
      </w:r>
      <w:r w:rsidR="00E50865">
        <w:rPr>
          <w:rFonts w:ascii="Calibri" w:eastAsia="Arial" w:hAnsi="Calibri" w:cs="Calibri"/>
        </w:rPr>
        <w:t>państwowego wojewódzkiego inspektora sanitarnego</w:t>
      </w:r>
      <w:r>
        <w:rPr>
          <w:rFonts w:ascii="Calibri" w:eastAsia="Arial" w:hAnsi="Calibri" w:cs="Calibri"/>
        </w:rPr>
        <w:t xml:space="preserve">, </w:t>
      </w:r>
      <w:r w:rsidR="000E1EC2">
        <w:rPr>
          <w:rFonts w:ascii="Calibri" w:eastAsia="Arial" w:hAnsi="Calibri" w:cs="Calibri"/>
        </w:rPr>
        <w:t xml:space="preserve">pozwalającego na korzystanie z ambulansu rentgenowskiego przez Zamawiającego, </w:t>
      </w:r>
      <w:r>
        <w:rPr>
          <w:rFonts w:ascii="Calibri" w:hAnsi="Calibri" w:cs="Calibri"/>
        </w:rPr>
        <w:t>które to dokumenty przekaże najpóźniej wraz z dostarczeniem pojazdu.</w:t>
      </w:r>
    </w:p>
    <w:p w14:paraId="4985CD97" w14:textId="2C3B34E3" w:rsidR="008B4267" w:rsidRPr="00474C9B" w:rsidRDefault="008B4267" w:rsidP="008B4267">
      <w:pPr>
        <w:tabs>
          <w:tab w:val="clear" w:pos="1134"/>
        </w:tabs>
        <w:ind w:left="567"/>
        <w:jc w:val="both"/>
        <w:rPr>
          <w:rFonts w:ascii="Calibri" w:hAnsi="Calibri" w:cs="Calibri"/>
        </w:rPr>
      </w:pPr>
      <w:r>
        <w:rPr>
          <w:rFonts w:ascii="Calibri" w:hAnsi="Calibri" w:cs="Calibri"/>
        </w:rPr>
        <w:t xml:space="preserve">- Wykonawca </w:t>
      </w:r>
      <w:r w:rsidRPr="003F6F63">
        <w:rPr>
          <w:rFonts w:ascii="Calibri" w:hAnsi="Calibri" w:cs="Calibri"/>
        </w:rPr>
        <w:t>dostarczy oświadczenie, iż stanowiący wyposażenie ambulansu rentgenowskiego system informatyczny wraz z oprogramowaniem spełnia wszystkie wymagania i ma stosowne zabezpieczenia jakim powinny odpowiadać urządzenia i systemy informatyczne służące do</w:t>
      </w:r>
      <w:r>
        <w:rPr>
          <w:rFonts w:ascii="Calibri" w:hAnsi="Calibri" w:cs="Calibri"/>
        </w:rPr>
        <w:t xml:space="preserve"> </w:t>
      </w:r>
      <w:r w:rsidRPr="003F6F63">
        <w:rPr>
          <w:rFonts w:ascii="Calibri" w:hAnsi="Calibri" w:cs="Calibri"/>
        </w:rPr>
        <w:t>przetwarzania danych osobowych zgodn</w:t>
      </w:r>
      <w:r w:rsidR="00235122">
        <w:rPr>
          <w:rFonts w:ascii="Calibri" w:hAnsi="Calibri" w:cs="Calibri"/>
        </w:rPr>
        <w:t>e</w:t>
      </w:r>
      <w:r w:rsidRPr="003F6F63">
        <w:rPr>
          <w:rFonts w:ascii="Calibri" w:hAnsi="Calibri" w:cs="Calibri"/>
        </w:rPr>
        <w:t xml:space="preserve"> </w:t>
      </w:r>
      <w:r w:rsidR="0047274F">
        <w:rPr>
          <w:rFonts w:ascii="Calibri" w:hAnsi="Calibri" w:cs="Calibri"/>
        </w:rPr>
        <w:t xml:space="preserve">z </w:t>
      </w:r>
      <w:r w:rsidR="00264694">
        <w:rPr>
          <w:rFonts w:ascii="Calibri" w:hAnsi="Calibri" w:cs="Calibri"/>
        </w:rPr>
        <w:t xml:space="preserve">przepisami o ochronie danych osobowych,  w tym z </w:t>
      </w:r>
      <w:r>
        <w:rPr>
          <w:rFonts w:ascii="Calibri" w:hAnsi="Calibri" w:cs="Calibri"/>
        </w:rPr>
        <w:t>r</w:t>
      </w:r>
      <w:r w:rsidRPr="008B4267">
        <w:rPr>
          <w:rFonts w:ascii="Calibri" w:hAnsi="Calibri" w:cs="Calibri"/>
        </w:rPr>
        <w:t>ozporządzenie</w:t>
      </w:r>
      <w:r>
        <w:rPr>
          <w:rFonts w:ascii="Calibri" w:hAnsi="Calibri" w:cs="Calibri"/>
        </w:rPr>
        <w:t>m</w:t>
      </w:r>
      <w:r w:rsidRPr="008B4267">
        <w:rPr>
          <w:rFonts w:ascii="Calibri" w:hAnsi="Calibri" w:cs="Calibri"/>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3F6F63">
        <w:rPr>
          <w:rFonts w:ascii="Calibri" w:hAnsi="Calibri" w:cs="Calibri"/>
        </w:rPr>
        <w:t xml:space="preserve"> (RODO);</w:t>
      </w:r>
    </w:p>
    <w:p w14:paraId="741A1DC4" w14:textId="37F03C1B" w:rsidR="00967114" w:rsidRPr="00E05A62" w:rsidRDefault="002754B1" w:rsidP="00E05A62">
      <w:pPr>
        <w:numPr>
          <w:ilvl w:val="0"/>
          <w:numId w:val="13"/>
        </w:numPr>
        <w:tabs>
          <w:tab w:val="clear" w:pos="1134"/>
        </w:tabs>
        <w:autoSpaceDE w:val="0"/>
        <w:ind w:left="567" w:hanging="283"/>
        <w:jc w:val="both"/>
        <w:rPr>
          <w:rFonts w:ascii="Calibri" w:eastAsia="ArialMT" w:hAnsi="Calibri" w:cs="Calibri"/>
          <w:color w:val="000000"/>
        </w:rPr>
      </w:pPr>
      <w:r w:rsidRPr="00474C9B">
        <w:rPr>
          <w:rFonts w:ascii="Calibri" w:eastAsia="ArialMT" w:hAnsi="Calibri" w:cs="Calibri"/>
        </w:rPr>
        <w:t xml:space="preserve">Pojazd zostanie przygotowany przez Wykonawcę do odbioru przez Zamawiającego </w:t>
      </w:r>
      <w:r w:rsidRPr="00474C9B">
        <w:rPr>
          <w:rFonts w:ascii="Calibri" w:eastAsia="Arial" w:hAnsi="Calibri" w:cs="Calibri"/>
        </w:rPr>
        <w:t xml:space="preserve">w jego pełnej gotowości do pracy, bez konieczności dokonywania dodatkowych zakupów i inwestycji (poza materiałami eksploatacyjnymi), z pełną dokumentacją (w tym techniczną oraz instrukcją obsługi </w:t>
      </w:r>
      <w:r w:rsidR="00474C9B" w:rsidRPr="00474C9B">
        <w:rPr>
          <w:rFonts w:ascii="Calibri" w:eastAsia="Arial" w:hAnsi="Calibri" w:cs="Calibri"/>
        </w:rPr>
        <w:t xml:space="preserve">i konserwacji </w:t>
      </w:r>
      <w:r w:rsidRPr="00474C9B">
        <w:rPr>
          <w:rFonts w:ascii="Calibri" w:eastAsia="Arial" w:hAnsi="Calibri" w:cs="Calibri"/>
        </w:rPr>
        <w:t xml:space="preserve">w języku polskim, z </w:t>
      </w:r>
      <w:r w:rsidR="00474C9B" w:rsidRPr="00474C9B">
        <w:rPr>
          <w:rFonts w:ascii="Calibri" w:eastAsia="Arial" w:hAnsi="Calibri" w:cs="Calibri"/>
        </w:rPr>
        <w:t xml:space="preserve">książką gwarancyjną </w:t>
      </w:r>
      <w:r w:rsidR="00474C9B" w:rsidRPr="00474C9B">
        <w:rPr>
          <w:rFonts w:ascii="Calibri" w:hAnsi="Calibri" w:cs="Calibri"/>
          <w:color w:val="000000"/>
        </w:rPr>
        <w:t xml:space="preserve">dotyczącą pojazdu oraz jego wyposażenia, w tym </w:t>
      </w:r>
      <w:r w:rsidRPr="00474C9B">
        <w:rPr>
          <w:rFonts w:ascii="Calibri" w:eastAsia="Arial" w:hAnsi="Calibri" w:cs="Calibri"/>
        </w:rPr>
        <w:t xml:space="preserve">aparatu RTG, paszportem technicznym, testami odbiorczymi, testami </w:t>
      </w:r>
      <w:r w:rsidR="00E05A62">
        <w:rPr>
          <w:rFonts w:ascii="Calibri" w:eastAsia="Arial" w:hAnsi="Calibri" w:cs="Calibri"/>
        </w:rPr>
        <w:t xml:space="preserve">akceptacyjnymi i </w:t>
      </w:r>
      <w:r w:rsidR="00F936D2" w:rsidRPr="00E05A62">
        <w:rPr>
          <w:rFonts w:ascii="Calibri" w:eastAsia="Arial" w:hAnsi="Calibri" w:cs="Calibri"/>
        </w:rPr>
        <w:t xml:space="preserve">specjalistycznymi, </w:t>
      </w:r>
      <w:r w:rsidR="0092486F" w:rsidRPr="00E05A62">
        <w:rPr>
          <w:rFonts w:ascii="Calibri" w:eastAsia="Arial" w:hAnsi="Calibri" w:cs="Calibri"/>
        </w:rPr>
        <w:t>dokumentacją techniczną zabezpieczeń przed promieniowaniem jonizującym</w:t>
      </w:r>
      <w:r w:rsidR="00804810" w:rsidRPr="00E05A62">
        <w:rPr>
          <w:rFonts w:ascii="Calibri" w:eastAsia="Arial" w:hAnsi="Calibri" w:cs="Calibri"/>
        </w:rPr>
        <w:t xml:space="preserve"> (wraz z </w:t>
      </w:r>
      <w:r w:rsidR="00F936D2" w:rsidRPr="00E05A62">
        <w:rPr>
          <w:rFonts w:ascii="Calibri" w:eastAsia="Arial" w:hAnsi="Calibri" w:cs="Calibri"/>
        </w:rPr>
        <w:t>projektem</w:t>
      </w:r>
      <w:r w:rsidRPr="00E05A62">
        <w:rPr>
          <w:rFonts w:ascii="Calibri" w:eastAsia="Arial" w:hAnsi="Calibri" w:cs="Calibri"/>
        </w:rPr>
        <w:t xml:space="preserve"> osłon stałych</w:t>
      </w:r>
      <w:r w:rsidR="00804810" w:rsidRPr="00E05A62">
        <w:rPr>
          <w:rFonts w:ascii="Calibri" w:eastAsia="Arial" w:hAnsi="Calibri" w:cs="Calibri"/>
        </w:rPr>
        <w:t>)</w:t>
      </w:r>
      <w:r w:rsidR="00474C9B" w:rsidRPr="00E05A62">
        <w:rPr>
          <w:rFonts w:ascii="Calibri" w:hAnsi="Calibri" w:cs="Calibri"/>
          <w:color w:val="000000"/>
        </w:rPr>
        <w:t xml:space="preserve"> oraz inn</w:t>
      </w:r>
      <w:r w:rsidR="00264694" w:rsidRPr="00E05A62">
        <w:rPr>
          <w:rFonts w:ascii="Calibri" w:hAnsi="Calibri" w:cs="Calibri"/>
          <w:color w:val="000000"/>
        </w:rPr>
        <w:t>ymi</w:t>
      </w:r>
      <w:r w:rsidR="00474C9B" w:rsidRPr="00E05A62">
        <w:rPr>
          <w:rFonts w:ascii="Calibri" w:hAnsi="Calibri" w:cs="Calibri"/>
          <w:color w:val="000000"/>
        </w:rPr>
        <w:t xml:space="preserve"> dokument</w:t>
      </w:r>
      <w:r w:rsidR="00264694" w:rsidRPr="00E05A62">
        <w:rPr>
          <w:rFonts w:ascii="Calibri" w:hAnsi="Calibri" w:cs="Calibri"/>
          <w:color w:val="000000"/>
        </w:rPr>
        <w:t>ami</w:t>
      </w:r>
      <w:r w:rsidR="00474C9B" w:rsidRPr="00E05A62">
        <w:rPr>
          <w:rFonts w:ascii="Calibri" w:hAnsi="Calibri" w:cs="Calibri"/>
          <w:color w:val="000000"/>
        </w:rPr>
        <w:t xml:space="preserve"> przekazywan</w:t>
      </w:r>
      <w:r w:rsidR="00264694" w:rsidRPr="00E05A62">
        <w:rPr>
          <w:rFonts w:ascii="Calibri" w:hAnsi="Calibri" w:cs="Calibri"/>
          <w:color w:val="000000"/>
        </w:rPr>
        <w:t>ymi</w:t>
      </w:r>
      <w:r w:rsidR="00474C9B" w:rsidRPr="00E05A62">
        <w:rPr>
          <w:rFonts w:ascii="Calibri" w:hAnsi="Calibri" w:cs="Calibri"/>
          <w:color w:val="000000"/>
        </w:rPr>
        <w:t>/dystrybuowan</w:t>
      </w:r>
      <w:r w:rsidR="00264694" w:rsidRPr="00E05A62">
        <w:rPr>
          <w:rFonts w:ascii="Calibri" w:hAnsi="Calibri" w:cs="Calibri"/>
          <w:color w:val="000000"/>
        </w:rPr>
        <w:t>ymi</w:t>
      </w:r>
      <w:r w:rsidR="00474C9B" w:rsidRPr="00E05A62">
        <w:rPr>
          <w:rFonts w:ascii="Calibri" w:hAnsi="Calibri" w:cs="Calibri"/>
          <w:color w:val="000000"/>
        </w:rPr>
        <w:t xml:space="preserve"> wraz z pojazdem i jego wyposażeniem</w:t>
      </w:r>
      <w:r w:rsidR="00474C9B" w:rsidRPr="00E05A62">
        <w:rPr>
          <w:rFonts w:ascii="Calibri" w:hAnsi="Calibri" w:cs="Calibri"/>
          <w:i/>
          <w:iCs/>
          <w:color w:val="000000"/>
        </w:rPr>
        <w:t xml:space="preserve"> </w:t>
      </w:r>
      <w:r w:rsidR="00474C9B" w:rsidRPr="00E05A62">
        <w:rPr>
          <w:rFonts w:ascii="Calibri" w:hAnsi="Calibri" w:cs="Calibri"/>
          <w:color w:val="000000"/>
        </w:rPr>
        <w:t>przeznaczon</w:t>
      </w:r>
      <w:r w:rsidR="00264694" w:rsidRPr="00E05A62">
        <w:rPr>
          <w:rFonts w:ascii="Calibri" w:hAnsi="Calibri" w:cs="Calibri"/>
          <w:color w:val="000000"/>
        </w:rPr>
        <w:t>ych</w:t>
      </w:r>
      <w:r w:rsidR="00474C9B" w:rsidRPr="00E05A62">
        <w:rPr>
          <w:rFonts w:ascii="Calibri" w:hAnsi="Calibri" w:cs="Calibri"/>
          <w:color w:val="000000"/>
        </w:rPr>
        <w:t xml:space="preserve"> dla ich użytkownika</w:t>
      </w:r>
      <w:r w:rsidR="00F6126B" w:rsidRPr="00E05A62">
        <w:rPr>
          <w:rFonts w:ascii="Calibri" w:eastAsia="Arial" w:hAnsi="Calibri" w:cs="Calibri"/>
        </w:rPr>
        <w:t>.</w:t>
      </w:r>
      <w:r w:rsidR="00474C9B" w:rsidRPr="00E05A62">
        <w:rPr>
          <w:rFonts w:ascii="Calibri" w:hAnsi="Calibri" w:cs="Calibri"/>
          <w:color w:val="000000"/>
        </w:rPr>
        <w:t xml:space="preserve"> </w:t>
      </w:r>
      <w:r w:rsidR="00967114" w:rsidRPr="00E05A62">
        <w:rPr>
          <w:rFonts w:ascii="Calibri" w:eastAsia="ArialMT" w:hAnsi="Calibri" w:cs="Calibri"/>
          <w:color w:val="000000"/>
        </w:rPr>
        <w:t xml:space="preserve">Realizując przedmiot umowy Wykonawca uwzględnia także wymagania wynikające z </w:t>
      </w:r>
      <w:r w:rsidR="00967114" w:rsidRPr="00E05A62">
        <w:rPr>
          <w:rFonts w:ascii="Calibri" w:hAnsi="Calibri" w:cs="Calibri"/>
          <w:color w:val="333333"/>
          <w:shd w:val="clear" w:color="auto" w:fill="FFFFFF"/>
        </w:rPr>
        <w:t xml:space="preserve">rozporządzenia Ministra Zdrowia z dnia 12 lipca 2006 r. w sprawie szczegółowych warunków bezpiecznej pracy ze źródłami promieniowania jonizującego. </w:t>
      </w:r>
    </w:p>
    <w:p w14:paraId="1996C567" w14:textId="5495695A" w:rsidR="002754B1" w:rsidRPr="00E40F49" w:rsidRDefault="00E40F49" w:rsidP="00E40F49">
      <w:pPr>
        <w:numPr>
          <w:ilvl w:val="0"/>
          <w:numId w:val="13"/>
        </w:numPr>
        <w:tabs>
          <w:tab w:val="clear" w:pos="1134"/>
        </w:tabs>
        <w:ind w:left="567" w:hanging="283"/>
        <w:jc w:val="both"/>
        <w:rPr>
          <w:rFonts w:ascii="Calibri" w:eastAsia="ArialMT" w:hAnsi="Calibri" w:cs="Calibri"/>
        </w:rPr>
      </w:pPr>
      <w:r>
        <w:rPr>
          <w:rFonts w:ascii="Calibri" w:eastAsia="ArialMT" w:hAnsi="Calibri" w:cs="Calibri"/>
        </w:rPr>
        <w:t xml:space="preserve"> </w:t>
      </w:r>
      <w:r w:rsidR="00F6126B" w:rsidRPr="00E40F49">
        <w:rPr>
          <w:rFonts w:ascii="Calibri" w:eastAsia="Arial" w:hAnsi="Calibri" w:cs="Calibri"/>
        </w:rPr>
        <w:t xml:space="preserve">Wykonawca w przypadku, gdy </w:t>
      </w:r>
      <w:r w:rsidR="00264694">
        <w:rPr>
          <w:rFonts w:ascii="Calibri" w:eastAsia="Arial" w:hAnsi="Calibri" w:cs="Calibri"/>
        </w:rPr>
        <w:t xml:space="preserve">- </w:t>
      </w:r>
      <w:r w:rsidR="00F6126B" w:rsidRPr="00E40F49">
        <w:rPr>
          <w:rFonts w:ascii="Calibri" w:eastAsia="Arial" w:hAnsi="Calibri" w:cs="Calibri"/>
        </w:rPr>
        <w:t>zgodn</w:t>
      </w:r>
      <w:r w:rsidRPr="00E40F49">
        <w:rPr>
          <w:rFonts w:ascii="Calibri" w:eastAsia="Arial" w:hAnsi="Calibri" w:cs="Calibri"/>
        </w:rPr>
        <w:t>i</w:t>
      </w:r>
      <w:r w:rsidR="00F6126B" w:rsidRPr="00E40F49">
        <w:rPr>
          <w:rFonts w:ascii="Calibri" w:eastAsia="Arial" w:hAnsi="Calibri" w:cs="Calibri"/>
        </w:rPr>
        <w:t xml:space="preserve">e z </w:t>
      </w:r>
      <w:r w:rsidR="00264694">
        <w:rPr>
          <w:rFonts w:ascii="Calibri" w:eastAsia="Arial" w:hAnsi="Calibri" w:cs="Calibri"/>
        </w:rPr>
        <w:t xml:space="preserve">obowiązującymi </w:t>
      </w:r>
      <w:r w:rsidR="00F6126B" w:rsidRPr="00E40F49">
        <w:rPr>
          <w:rFonts w:ascii="Calibri" w:eastAsia="Arial" w:hAnsi="Calibri" w:cs="Calibri"/>
        </w:rPr>
        <w:t xml:space="preserve">przepisami </w:t>
      </w:r>
      <w:r w:rsidR="00264694">
        <w:rPr>
          <w:rFonts w:ascii="Calibri" w:eastAsia="Arial" w:hAnsi="Calibri" w:cs="Calibri"/>
        </w:rPr>
        <w:t xml:space="preserve">- </w:t>
      </w:r>
      <w:r w:rsidRPr="00E40F49">
        <w:rPr>
          <w:rFonts w:ascii="Calibri" w:eastAsia="Arial" w:hAnsi="Calibri" w:cs="Calibri"/>
        </w:rPr>
        <w:t xml:space="preserve">do </w:t>
      </w:r>
      <w:r w:rsidR="00F6126B" w:rsidRPr="00E40F49">
        <w:rPr>
          <w:rFonts w:ascii="Calibri" w:eastAsia="Arial" w:hAnsi="Calibri" w:cs="Calibri"/>
        </w:rPr>
        <w:t xml:space="preserve">użytkowania i korzystania z pojazdu </w:t>
      </w:r>
      <w:r w:rsidRPr="00E40F49">
        <w:rPr>
          <w:rFonts w:ascii="Calibri" w:eastAsia="Arial" w:hAnsi="Calibri" w:cs="Calibri"/>
        </w:rPr>
        <w:t xml:space="preserve">zgodnie z jego przeznaczeniem </w:t>
      </w:r>
      <w:r w:rsidR="00F6126B" w:rsidRPr="00E40F49">
        <w:rPr>
          <w:rFonts w:ascii="Calibri" w:eastAsia="Arial" w:hAnsi="Calibri" w:cs="Calibri"/>
        </w:rPr>
        <w:t xml:space="preserve">konieczne będzie przedłożenie dodatkowej dokumentacji </w:t>
      </w:r>
      <w:r w:rsidR="00264694">
        <w:rPr>
          <w:rFonts w:ascii="Calibri" w:eastAsia="Arial" w:hAnsi="Calibri" w:cs="Calibri"/>
        </w:rPr>
        <w:t xml:space="preserve">dotyczącej pojazdu </w:t>
      </w:r>
      <w:r w:rsidR="00F6126B" w:rsidRPr="00E40F49">
        <w:rPr>
          <w:rFonts w:ascii="Calibri" w:eastAsia="Arial" w:hAnsi="Calibri" w:cs="Calibri"/>
        </w:rPr>
        <w:t xml:space="preserve">czy </w:t>
      </w:r>
      <w:r w:rsidRPr="00E40F49">
        <w:rPr>
          <w:rFonts w:ascii="Calibri" w:eastAsia="Arial" w:hAnsi="Calibri" w:cs="Calibri"/>
        </w:rPr>
        <w:t xml:space="preserve">wykonania </w:t>
      </w:r>
      <w:r w:rsidR="00F6126B" w:rsidRPr="00E40F49">
        <w:rPr>
          <w:rFonts w:ascii="Calibri" w:eastAsia="Arial" w:hAnsi="Calibri" w:cs="Calibri"/>
        </w:rPr>
        <w:t>dodatkowych badań</w:t>
      </w:r>
      <w:r w:rsidRPr="00E40F49">
        <w:rPr>
          <w:rFonts w:ascii="Calibri" w:eastAsia="Arial" w:hAnsi="Calibri" w:cs="Calibri"/>
        </w:rPr>
        <w:t xml:space="preserve">, </w:t>
      </w:r>
      <w:r w:rsidR="00A5457E">
        <w:rPr>
          <w:rFonts w:ascii="Calibri" w:eastAsia="Arial" w:hAnsi="Calibri" w:cs="Calibri"/>
        </w:rPr>
        <w:t xml:space="preserve">testów lub przeglądów </w:t>
      </w:r>
      <w:r w:rsidRPr="00E40F49">
        <w:rPr>
          <w:rFonts w:ascii="Calibri" w:eastAsia="Arial" w:hAnsi="Calibri" w:cs="Calibri"/>
        </w:rPr>
        <w:t>niezbędnych w tym celu, zwłaszcza związanych z rejestracją pojazdu lub uzyskani</w:t>
      </w:r>
      <w:r w:rsidR="00264694">
        <w:rPr>
          <w:rFonts w:ascii="Calibri" w:eastAsia="Arial" w:hAnsi="Calibri" w:cs="Calibri"/>
        </w:rPr>
        <w:t>em</w:t>
      </w:r>
      <w:r w:rsidRPr="00E40F49">
        <w:rPr>
          <w:rFonts w:ascii="Calibri" w:eastAsia="Arial" w:hAnsi="Calibri" w:cs="Calibri"/>
        </w:rPr>
        <w:t xml:space="preserve"> </w:t>
      </w:r>
      <w:r w:rsidR="00D27487">
        <w:rPr>
          <w:rFonts w:ascii="Calibri" w:eastAsia="Arial" w:hAnsi="Calibri" w:cs="Calibri"/>
        </w:rPr>
        <w:t xml:space="preserve">zezwoleń lub </w:t>
      </w:r>
      <w:r w:rsidRPr="00E40F49">
        <w:rPr>
          <w:rFonts w:ascii="Calibri" w:eastAsia="Arial" w:hAnsi="Calibri" w:cs="Calibri"/>
        </w:rPr>
        <w:t>pozytywnych decyzji lub zgód właściwych organów, zobowiązuje się</w:t>
      </w:r>
      <w:r w:rsidR="00A5457E">
        <w:rPr>
          <w:rFonts w:ascii="Calibri" w:eastAsia="Arial" w:hAnsi="Calibri" w:cs="Calibri"/>
        </w:rPr>
        <w:t xml:space="preserve"> </w:t>
      </w:r>
      <w:r w:rsidRPr="00E40F49">
        <w:rPr>
          <w:rFonts w:ascii="Calibri" w:eastAsia="Arial" w:hAnsi="Calibri" w:cs="Calibri"/>
        </w:rPr>
        <w:t xml:space="preserve">do ich uzupełnienia </w:t>
      </w:r>
      <w:r>
        <w:rPr>
          <w:rFonts w:ascii="Calibri" w:eastAsia="Arial" w:hAnsi="Calibri" w:cs="Calibri"/>
        </w:rPr>
        <w:t xml:space="preserve">i dostarczenia </w:t>
      </w:r>
      <w:r w:rsidRPr="00E40F49">
        <w:rPr>
          <w:rFonts w:ascii="Calibri" w:eastAsia="Arial" w:hAnsi="Calibri" w:cs="Calibri"/>
        </w:rPr>
        <w:t>na wezwanie Zamawiającego</w:t>
      </w:r>
      <w:r>
        <w:rPr>
          <w:rFonts w:ascii="Calibri" w:eastAsia="Arial" w:hAnsi="Calibri" w:cs="Calibri"/>
        </w:rPr>
        <w:t xml:space="preserve">, w ramach </w:t>
      </w:r>
      <w:r w:rsidR="003E46CA">
        <w:rPr>
          <w:rFonts w:ascii="Calibri" w:eastAsia="Arial" w:hAnsi="Calibri" w:cs="Calibri"/>
        </w:rPr>
        <w:lastRenderedPageBreak/>
        <w:t>wynagrodzenia umownego</w:t>
      </w:r>
      <w:r>
        <w:rPr>
          <w:rFonts w:ascii="Calibri" w:eastAsia="Arial" w:hAnsi="Calibri" w:cs="Calibri"/>
        </w:rPr>
        <w:t>.</w:t>
      </w:r>
      <w:r w:rsidRPr="00E40F49">
        <w:rPr>
          <w:rFonts w:ascii="Calibri" w:eastAsia="Arial" w:hAnsi="Calibri" w:cs="Calibri"/>
        </w:rPr>
        <w:t xml:space="preserve">  </w:t>
      </w:r>
    </w:p>
    <w:p w14:paraId="6873DF0F" w14:textId="37FBF1E8" w:rsidR="002A3B94" w:rsidRPr="00873699" w:rsidRDefault="002A3B94" w:rsidP="00E40F49">
      <w:pPr>
        <w:numPr>
          <w:ilvl w:val="0"/>
          <w:numId w:val="13"/>
        </w:numPr>
        <w:tabs>
          <w:tab w:val="clear" w:pos="1134"/>
        </w:tabs>
        <w:ind w:left="567" w:hanging="283"/>
        <w:jc w:val="both"/>
        <w:rPr>
          <w:rFonts w:ascii="Calibri" w:eastAsia="ArialMT" w:hAnsi="Calibri" w:cs="Calibri"/>
        </w:rPr>
      </w:pPr>
      <w:r w:rsidRPr="00E40F49">
        <w:rPr>
          <w:rFonts w:ascii="Calibri" w:hAnsi="Calibri" w:cs="Calibri"/>
        </w:rPr>
        <w:t xml:space="preserve">Wykonawca zobowiązuje się do przeszkolenia personelu </w:t>
      </w:r>
      <w:r w:rsidR="00E40F49">
        <w:rPr>
          <w:rFonts w:ascii="Calibri" w:hAnsi="Calibri" w:cs="Calibri"/>
        </w:rPr>
        <w:t>Z</w:t>
      </w:r>
      <w:r w:rsidRPr="00E40F49">
        <w:rPr>
          <w:rFonts w:ascii="Calibri" w:hAnsi="Calibri" w:cs="Calibri"/>
        </w:rPr>
        <w:t>amawiającego, zarówno w zakresie obsługi pojazdu jak i aparatu rentgenowskiego wraz ze stanowiskiem technika</w:t>
      </w:r>
      <w:r w:rsidR="00E40F49">
        <w:rPr>
          <w:rFonts w:ascii="Calibri" w:hAnsi="Calibri" w:cs="Calibri"/>
        </w:rPr>
        <w:t xml:space="preserve">. Jednodniowe szkolenie personelu </w:t>
      </w:r>
      <w:r w:rsidR="00EB1E21">
        <w:rPr>
          <w:rFonts w:ascii="Calibri" w:hAnsi="Calibri" w:cs="Calibri"/>
        </w:rPr>
        <w:t xml:space="preserve">Zamawiającego, trwające co najmniej </w:t>
      </w:r>
      <w:r w:rsidR="00EB1E21" w:rsidRPr="00EB1E21">
        <w:rPr>
          <w:rFonts w:ascii="Calibri" w:hAnsi="Calibri" w:cs="Calibri"/>
          <w:highlight w:val="yellow"/>
        </w:rPr>
        <w:t>…………..</w:t>
      </w:r>
      <w:r w:rsidR="00EB1E21">
        <w:rPr>
          <w:rFonts w:ascii="Calibri" w:hAnsi="Calibri" w:cs="Calibri"/>
        </w:rPr>
        <w:t xml:space="preserve"> godzin, </w:t>
      </w:r>
      <w:r w:rsidR="00E40F49">
        <w:rPr>
          <w:rFonts w:ascii="Calibri" w:hAnsi="Calibri" w:cs="Calibri"/>
        </w:rPr>
        <w:t>nastąpi w terminie nie późniejszym niż 14 dni od daty odbioru pojazdu. W ramach wynagrodzenia umownego Wykonawca zobowiązuje się także do wykonania dodatkowego jednodniowego</w:t>
      </w:r>
      <w:r w:rsidR="00EB1E21">
        <w:rPr>
          <w:rFonts w:ascii="Calibri" w:hAnsi="Calibri" w:cs="Calibri"/>
        </w:rPr>
        <w:t xml:space="preserve"> szkolenia, trwającego co najmniej </w:t>
      </w:r>
      <w:r w:rsidR="00EB1E21" w:rsidRPr="00EB1E21">
        <w:rPr>
          <w:rFonts w:ascii="Calibri" w:hAnsi="Calibri" w:cs="Calibri"/>
          <w:highlight w:val="yellow"/>
        </w:rPr>
        <w:t>……………..</w:t>
      </w:r>
      <w:r w:rsidR="00E40F49">
        <w:rPr>
          <w:rFonts w:ascii="Calibri" w:hAnsi="Calibri" w:cs="Calibri"/>
        </w:rPr>
        <w:t xml:space="preserve"> </w:t>
      </w:r>
      <w:r w:rsidR="00EB1E21">
        <w:rPr>
          <w:rFonts w:ascii="Calibri" w:hAnsi="Calibri" w:cs="Calibri"/>
        </w:rPr>
        <w:t xml:space="preserve">godzin </w:t>
      </w:r>
      <w:r w:rsidR="00E40F49">
        <w:rPr>
          <w:rFonts w:ascii="Calibri" w:hAnsi="Calibri" w:cs="Calibri"/>
        </w:rPr>
        <w:t xml:space="preserve">z obsługi aparatu </w:t>
      </w:r>
      <w:r w:rsidR="002E248A">
        <w:rPr>
          <w:rFonts w:ascii="Calibri" w:hAnsi="Calibri" w:cs="Calibri"/>
        </w:rPr>
        <w:t>rentgenowskiego,</w:t>
      </w:r>
      <w:r w:rsidR="00E40F49">
        <w:rPr>
          <w:rFonts w:ascii="Calibri" w:hAnsi="Calibri" w:cs="Calibri"/>
        </w:rPr>
        <w:t xml:space="preserve"> na życzenie Zamawiającego</w:t>
      </w:r>
      <w:r w:rsidR="002E248A">
        <w:rPr>
          <w:rFonts w:ascii="Calibri" w:hAnsi="Calibri" w:cs="Calibri"/>
        </w:rPr>
        <w:t>,</w:t>
      </w:r>
      <w:r w:rsidR="00E40F49">
        <w:rPr>
          <w:rFonts w:ascii="Calibri" w:hAnsi="Calibri" w:cs="Calibri"/>
        </w:rPr>
        <w:t xml:space="preserve"> w terminie </w:t>
      </w:r>
      <w:r w:rsidR="008B3CE5">
        <w:rPr>
          <w:rFonts w:ascii="Calibri" w:hAnsi="Calibri" w:cs="Calibri"/>
        </w:rPr>
        <w:t>24</w:t>
      </w:r>
      <w:r w:rsidR="00E40F49">
        <w:rPr>
          <w:rFonts w:ascii="Calibri" w:hAnsi="Calibri" w:cs="Calibri"/>
        </w:rPr>
        <w:t xml:space="preserve"> miesięcy od odbioru pojazdu</w:t>
      </w:r>
      <w:r w:rsidR="002E248A">
        <w:rPr>
          <w:rFonts w:ascii="Calibri" w:hAnsi="Calibri" w:cs="Calibri"/>
        </w:rPr>
        <w:t xml:space="preserve">, w terminie nie dłuższym niż </w:t>
      </w:r>
      <w:r w:rsidR="00EB1E21">
        <w:rPr>
          <w:rFonts w:ascii="Calibri" w:hAnsi="Calibri" w:cs="Calibri"/>
        </w:rPr>
        <w:t>21 dni od dnia poinformowania Wykonawcy o zamiarze skorzystania z dodatkowego szkolenia. Konkretne dni i godziny szkoleń</w:t>
      </w:r>
      <w:r w:rsidR="00873699">
        <w:rPr>
          <w:rFonts w:ascii="Calibri" w:hAnsi="Calibri" w:cs="Calibri"/>
        </w:rPr>
        <w:t xml:space="preserve"> zostaną ustalone przez przedstawicieli stron.</w:t>
      </w:r>
      <w:r w:rsidR="00EB1E21">
        <w:rPr>
          <w:rFonts w:ascii="Calibri" w:hAnsi="Calibri" w:cs="Calibri"/>
        </w:rPr>
        <w:t xml:space="preserve"> </w:t>
      </w:r>
    </w:p>
    <w:p w14:paraId="526B7D23" w14:textId="1B3FC54D" w:rsidR="00B62E70" w:rsidRPr="007B6CD6" w:rsidRDefault="00873699" w:rsidP="00B62E70">
      <w:pPr>
        <w:numPr>
          <w:ilvl w:val="0"/>
          <w:numId w:val="13"/>
        </w:numPr>
        <w:tabs>
          <w:tab w:val="clear" w:pos="1134"/>
        </w:tabs>
        <w:ind w:left="567" w:hanging="283"/>
        <w:jc w:val="both"/>
        <w:rPr>
          <w:rFonts w:ascii="Calibri" w:eastAsia="ArialMT" w:hAnsi="Calibri" w:cs="Calibri"/>
        </w:rPr>
      </w:pPr>
      <w:r>
        <w:rPr>
          <w:rFonts w:ascii="Calibri" w:eastAsia="Times New Roman" w:hAnsi="Calibri" w:cs="Calibri"/>
          <w:color w:val="000000"/>
        </w:rPr>
        <w:t>Jeżeli korzystanie przez Zamawiającego z urządzenia/urządzeń, które zostały zamontowane w pojeździe wymaga stosowania oprogramowania lub innego rodzaju utworów chronionych prawem autorskim dedykowanych</w:t>
      </w:r>
      <w:r w:rsidR="00B62E70">
        <w:rPr>
          <w:rFonts w:ascii="Calibri" w:eastAsia="Times New Roman" w:hAnsi="Calibri" w:cs="Calibri"/>
          <w:color w:val="000000"/>
        </w:rPr>
        <w:t xml:space="preserve"> do </w:t>
      </w:r>
      <w:r>
        <w:rPr>
          <w:rFonts w:ascii="Calibri" w:eastAsia="Times New Roman" w:hAnsi="Calibri" w:cs="Calibri"/>
          <w:color w:val="000000"/>
        </w:rPr>
        <w:t xml:space="preserve">urządzenia/urządzeń </w:t>
      </w:r>
      <w:r w:rsidR="00B62E70">
        <w:rPr>
          <w:rFonts w:ascii="Calibri" w:eastAsia="Times New Roman" w:hAnsi="Calibri" w:cs="Calibri"/>
          <w:color w:val="000000"/>
        </w:rPr>
        <w:t xml:space="preserve">lub wykorzystywanych w pracy urządzenia/urządzeń </w:t>
      </w:r>
      <w:r>
        <w:rPr>
          <w:rFonts w:ascii="Calibri" w:eastAsia="Times New Roman" w:hAnsi="Calibri" w:cs="Calibri"/>
          <w:color w:val="000000"/>
        </w:rPr>
        <w:t>– Wykonawca zobowiązuje się w ramach wynagrodzenia umownego do udzielenia Zamawiającemu bezpośrednio lub przez podmiot do tego uprawniony (jeżeli Wykonawca nie będzie uprawniony), nie później niż przy odbiorze przedmiotu umowy, niewyłącznej, wieczystej (tj. nieograniczonej czasowo), licencji na korzystanie przez Zamawiającego z oprogramowania/utworów wymaganych do korzystania z urządzenia/urządzeń i ich funkcjonalności w pełnym zakresie</w:t>
      </w:r>
      <w:r w:rsidR="007B6CD6">
        <w:rPr>
          <w:rFonts w:ascii="Calibri" w:eastAsia="Times New Roman" w:hAnsi="Calibri" w:cs="Calibri"/>
          <w:color w:val="000000"/>
        </w:rPr>
        <w:t xml:space="preserve"> zgodnie z przeznaczeniem</w:t>
      </w:r>
      <w:r w:rsidR="00FA23F4">
        <w:rPr>
          <w:rFonts w:ascii="Calibri" w:eastAsia="Times New Roman" w:hAnsi="Calibri" w:cs="Calibri"/>
          <w:color w:val="000000"/>
        </w:rPr>
        <w:t xml:space="preserve"> (na </w:t>
      </w:r>
      <w:r w:rsidR="00FA23F4" w:rsidRPr="00FA23F4">
        <w:rPr>
          <w:rFonts w:ascii="Calibri" w:eastAsia="Times New Roman" w:hAnsi="Calibri" w:cs="Calibri"/>
          <w:color w:val="000000"/>
          <w:highlight w:val="yellow"/>
        </w:rPr>
        <w:t>……………………….</w:t>
      </w:r>
      <w:r w:rsidR="00FA23F4">
        <w:rPr>
          <w:rFonts w:ascii="Calibri" w:eastAsia="Times New Roman" w:hAnsi="Calibri" w:cs="Calibri"/>
          <w:color w:val="000000"/>
        </w:rPr>
        <w:t xml:space="preserve"> stanowiskach)</w:t>
      </w:r>
      <w:r>
        <w:rPr>
          <w:rFonts w:ascii="Calibri" w:eastAsia="Times New Roman" w:hAnsi="Calibri" w:cs="Calibri"/>
          <w:color w:val="000000"/>
        </w:rPr>
        <w:t>,</w:t>
      </w:r>
      <w:r w:rsidR="007B6CD6">
        <w:rPr>
          <w:rFonts w:ascii="Calibri" w:eastAsia="TimesNewRomanPSMT" w:hAnsi="Calibri" w:cs="Calibri"/>
          <w:color w:val="000000"/>
        </w:rPr>
        <w:t xml:space="preserve"> w tym instalowania, uruchamiania, wyświetlania, używania, przechowywania</w:t>
      </w:r>
      <w:r w:rsidR="007B6CD6">
        <w:rPr>
          <w:rFonts w:ascii="Calibri" w:eastAsia="Times New Roman" w:hAnsi="Calibri" w:cs="Calibri"/>
          <w:color w:val="000000"/>
        </w:rPr>
        <w:t xml:space="preserve">, </w:t>
      </w:r>
      <w:r>
        <w:rPr>
          <w:rFonts w:ascii="Calibri" w:eastAsia="Times New Roman" w:hAnsi="Calibri" w:cs="Calibri"/>
          <w:color w:val="000000"/>
        </w:rPr>
        <w:t>otrzymywania nieodpłatnie</w:t>
      </w:r>
      <w:r w:rsidR="007B6CD6">
        <w:rPr>
          <w:rFonts w:ascii="Calibri" w:eastAsia="Times New Roman" w:hAnsi="Calibri" w:cs="Calibri"/>
          <w:color w:val="000000"/>
        </w:rPr>
        <w:t xml:space="preserve"> i możliwości korzystania z</w:t>
      </w:r>
      <w:r>
        <w:rPr>
          <w:rFonts w:ascii="Calibri" w:eastAsia="Times New Roman" w:hAnsi="Calibri" w:cs="Calibri"/>
          <w:color w:val="000000"/>
        </w:rPr>
        <w:t xml:space="preserve"> pojawiających się aktualizacji oprogramowania/utworów</w:t>
      </w:r>
      <w:r w:rsidR="003E4903" w:rsidRPr="003E4903">
        <w:rPr>
          <w:rFonts w:ascii="Calibri" w:eastAsia="TimesNewRomanPSMT" w:hAnsi="Calibri" w:cs="Calibri"/>
          <w:color w:val="000000"/>
        </w:rPr>
        <w:t xml:space="preserve"> </w:t>
      </w:r>
      <w:r w:rsidR="003E4903">
        <w:rPr>
          <w:rFonts w:ascii="Calibri" w:eastAsia="TimesNewRomanPSMT" w:hAnsi="Calibri" w:cs="Calibri"/>
          <w:color w:val="000000"/>
        </w:rPr>
        <w:t>oraz dostarczenia nośnika z wersją instalacyjną takiego oprogramowania/utworów</w:t>
      </w:r>
      <w:r>
        <w:rPr>
          <w:rFonts w:ascii="Calibri" w:eastAsia="Times New Roman" w:hAnsi="Calibri" w:cs="Calibri"/>
          <w:color w:val="000000"/>
        </w:rPr>
        <w:t>.</w:t>
      </w:r>
      <w:r w:rsidR="00856522">
        <w:rPr>
          <w:rFonts w:ascii="Calibri" w:eastAsia="Times New Roman" w:hAnsi="Calibri" w:cs="Calibri"/>
          <w:color w:val="000000"/>
        </w:rPr>
        <w:t xml:space="preserve"> </w:t>
      </w:r>
      <w:r w:rsidR="003F25B7">
        <w:rPr>
          <w:rFonts w:ascii="Calibri" w:hAnsi="Calibri" w:cs="Calibri"/>
          <w:color w:val="000000"/>
        </w:rPr>
        <w:t xml:space="preserve">Dokument/y licencji zostanie/ą przekazany/e </w:t>
      </w:r>
      <w:r w:rsidR="006A7A7F">
        <w:rPr>
          <w:rFonts w:ascii="Calibri" w:hAnsi="Calibri" w:cs="Calibri"/>
          <w:color w:val="000000"/>
        </w:rPr>
        <w:t xml:space="preserve">Zamawiającemu </w:t>
      </w:r>
      <w:r w:rsidR="003F25B7">
        <w:rPr>
          <w:rFonts w:ascii="Calibri" w:hAnsi="Calibri" w:cs="Calibri"/>
          <w:color w:val="000000"/>
        </w:rPr>
        <w:t xml:space="preserve">w formie papierowej lub elektronicznej.  </w:t>
      </w:r>
      <w:r w:rsidR="007B6CD6">
        <w:rPr>
          <w:rFonts w:ascii="Calibri" w:hAnsi="Calibri" w:cs="Calibri"/>
          <w:color w:val="000000"/>
        </w:rPr>
        <w:t>Z chwilą</w:t>
      </w:r>
      <w:r w:rsidR="007B6CD6" w:rsidRPr="007B6CD6">
        <w:rPr>
          <w:rFonts w:ascii="Calibri" w:hAnsi="Calibri" w:cs="Calibri"/>
        </w:rPr>
        <w:t xml:space="preserve"> odbioru przez Zamawiającego nośnika/ów z takim oprogramowaniem/utworami, własność fizycznego/ych nośnika/ów przechodzi na Zamawiającego</w:t>
      </w:r>
      <w:r w:rsidR="007B6CD6">
        <w:rPr>
          <w:rFonts w:ascii="Calibri" w:hAnsi="Calibri" w:cs="Calibri"/>
        </w:rPr>
        <w:t>.</w:t>
      </w:r>
    </w:p>
    <w:p w14:paraId="3523A3AF" w14:textId="255BFAE8" w:rsidR="00882255" w:rsidRPr="00873699" w:rsidRDefault="00C75687" w:rsidP="00873699">
      <w:pPr>
        <w:numPr>
          <w:ilvl w:val="0"/>
          <w:numId w:val="13"/>
        </w:numPr>
        <w:tabs>
          <w:tab w:val="clear" w:pos="1134"/>
        </w:tabs>
        <w:ind w:left="567" w:hanging="283"/>
        <w:jc w:val="both"/>
        <w:rPr>
          <w:rFonts w:ascii="Calibri" w:eastAsia="ArialMT" w:hAnsi="Calibri" w:cs="Calibri"/>
        </w:rPr>
      </w:pPr>
      <w:r w:rsidRPr="00873699">
        <w:rPr>
          <w:rFonts w:ascii="Calibri" w:hAnsi="Calibri" w:cs="Calibri"/>
        </w:rPr>
        <w:t xml:space="preserve">Wykonawca zobowiązuje się do realizacji przedmiotu umowy zgodnie z jej treścią, SWZ oraz ofertą Wykonawcy, stanowiącą załącznik nr 2 do umowy. </w:t>
      </w:r>
    </w:p>
    <w:p w14:paraId="6BDF77E5" w14:textId="6EF8B456" w:rsidR="00C75687" w:rsidRPr="005D5E22" w:rsidRDefault="00E523EF" w:rsidP="00873699">
      <w:pPr>
        <w:numPr>
          <w:ilvl w:val="0"/>
          <w:numId w:val="13"/>
        </w:numPr>
        <w:tabs>
          <w:tab w:val="clear" w:pos="1134"/>
        </w:tabs>
        <w:ind w:left="567" w:hanging="283"/>
        <w:jc w:val="both"/>
        <w:rPr>
          <w:rFonts w:ascii="Calibri" w:eastAsia="ArialMT" w:hAnsi="Calibri" w:cs="Calibri"/>
        </w:rPr>
      </w:pPr>
      <w:r w:rsidRPr="00873699">
        <w:rPr>
          <w:rFonts w:ascii="Calibri" w:eastAsia="ArialMT" w:hAnsi="Calibri" w:cs="Calibri"/>
          <w:color w:val="000000"/>
        </w:rPr>
        <w:t xml:space="preserve">Termin realizacji </w:t>
      </w:r>
      <w:r w:rsidR="00466817" w:rsidRPr="00873699">
        <w:rPr>
          <w:rFonts w:ascii="Calibri" w:eastAsia="ArialMT" w:hAnsi="Calibri" w:cs="Calibri"/>
          <w:color w:val="000000"/>
        </w:rPr>
        <w:t>przedmiotu umowy</w:t>
      </w:r>
      <w:r w:rsidRPr="00873699">
        <w:rPr>
          <w:rFonts w:ascii="Calibri" w:eastAsia="ArialMT" w:hAnsi="Calibri" w:cs="Calibri"/>
          <w:color w:val="000000"/>
        </w:rPr>
        <w:t xml:space="preserve"> </w:t>
      </w:r>
      <w:r w:rsidR="00FA602E" w:rsidRPr="00873699">
        <w:rPr>
          <w:rFonts w:ascii="Calibri" w:eastAsia="ArialMT" w:hAnsi="Calibri" w:cs="Calibri"/>
          <w:color w:val="000000"/>
        </w:rPr>
        <w:t xml:space="preserve">przez Wykonawcę </w:t>
      </w:r>
      <w:r w:rsidRPr="00873699">
        <w:rPr>
          <w:rFonts w:ascii="Calibri" w:eastAsia="ArialMT" w:hAnsi="Calibri" w:cs="Calibri"/>
          <w:color w:val="000000"/>
        </w:rPr>
        <w:t>–</w:t>
      </w:r>
      <w:r w:rsidRPr="00873699">
        <w:rPr>
          <w:rFonts w:ascii="Calibri" w:eastAsia="ArialMT" w:hAnsi="Calibri" w:cs="Calibri"/>
          <w:b/>
          <w:bCs/>
          <w:color w:val="000000"/>
        </w:rPr>
        <w:t xml:space="preserve"> </w:t>
      </w:r>
      <w:r w:rsidRPr="008B3CE5">
        <w:rPr>
          <w:rFonts w:ascii="Calibri" w:eastAsia="ArialMT" w:hAnsi="Calibri" w:cs="Calibri"/>
          <w:b/>
          <w:bCs/>
          <w:color w:val="000000"/>
        </w:rPr>
        <w:t xml:space="preserve">do </w:t>
      </w:r>
      <w:r w:rsidR="003067DB" w:rsidRPr="008B3CE5">
        <w:rPr>
          <w:rFonts w:ascii="Calibri" w:eastAsia="ArialMT" w:hAnsi="Calibri" w:cs="Calibri"/>
          <w:b/>
          <w:bCs/>
          <w:color w:val="000000"/>
        </w:rPr>
        <w:t>4</w:t>
      </w:r>
      <w:r w:rsidR="00C75687" w:rsidRPr="008B3CE5">
        <w:rPr>
          <w:rFonts w:ascii="Calibri" w:eastAsia="ArialMT" w:hAnsi="Calibri" w:cs="Calibri"/>
          <w:b/>
          <w:bCs/>
          <w:color w:val="000000"/>
        </w:rPr>
        <w:t xml:space="preserve"> miesięcy</w:t>
      </w:r>
      <w:r w:rsidRPr="00873699">
        <w:rPr>
          <w:rFonts w:ascii="Calibri" w:eastAsia="ArialMT" w:hAnsi="Calibri" w:cs="Calibri"/>
          <w:b/>
          <w:bCs/>
          <w:color w:val="000000"/>
        </w:rPr>
        <w:t xml:space="preserve"> od dnia zawarcia niniejszej umowy</w:t>
      </w:r>
      <w:r w:rsidRPr="00873699">
        <w:rPr>
          <w:rFonts w:ascii="Calibri" w:eastAsia="ArialMT" w:hAnsi="Calibri" w:cs="Calibri"/>
          <w:color w:val="000000"/>
        </w:rPr>
        <w:t xml:space="preserve">. </w:t>
      </w:r>
    </w:p>
    <w:p w14:paraId="3120A2A2" w14:textId="6214D24E" w:rsidR="005D5E22" w:rsidRPr="005D5E22" w:rsidRDefault="005D5E22" w:rsidP="00873699">
      <w:pPr>
        <w:numPr>
          <w:ilvl w:val="0"/>
          <w:numId w:val="13"/>
        </w:numPr>
        <w:tabs>
          <w:tab w:val="clear" w:pos="1134"/>
        </w:tabs>
        <w:ind w:left="567" w:hanging="283"/>
        <w:jc w:val="both"/>
        <w:rPr>
          <w:rFonts w:ascii="Calibri" w:eastAsia="ArialMT" w:hAnsi="Calibri" w:cs="Calibri"/>
        </w:rPr>
      </w:pPr>
      <w:r>
        <w:rPr>
          <w:rFonts w:ascii="Calibri" w:eastAsia="TimesNewRomanPSMT" w:hAnsi="Calibri" w:cs="Calibri"/>
          <w:color w:val="000000"/>
        </w:rPr>
        <w:t>Wykonawca sporządzeni i przekaże Zamawiającemu w terminie do 5 dni od podpisania umowy harmonogram realizacji przedmiotu umowy.</w:t>
      </w:r>
    </w:p>
    <w:p w14:paraId="5D5AA338" w14:textId="77777777" w:rsidR="005D5E22" w:rsidRPr="00873699" w:rsidRDefault="005D5E22" w:rsidP="005D5E22">
      <w:pPr>
        <w:tabs>
          <w:tab w:val="clear" w:pos="1134"/>
        </w:tabs>
        <w:ind w:left="567"/>
        <w:jc w:val="both"/>
        <w:rPr>
          <w:rFonts w:ascii="Calibri" w:eastAsia="ArialMT" w:hAnsi="Calibri" w:cs="Calibri"/>
        </w:rPr>
      </w:pPr>
    </w:p>
    <w:p w14:paraId="7DFD1EE1" w14:textId="77777777" w:rsidR="00E523EF" w:rsidRPr="000004D4" w:rsidRDefault="00E523EF" w:rsidP="000004D4">
      <w:pPr>
        <w:autoSpaceDE w:val="0"/>
        <w:jc w:val="center"/>
        <w:rPr>
          <w:rFonts w:ascii="Calibri" w:eastAsia="ArialMT" w:hAnsi="Calibri" w:cs="Calibri"/>
          <w:color w:val="000000"/>
        </w:rPr>
      </w:pPr>
      <w:r w:rsidRPr="000004D4">
        <w:rPr>
          <w:rFonts w:ascii="Calibri" w:eastAsia="Arial-BoldMT" w:hAnsi="Calibri" w:cs="Calibri"/>
          <w:b/>
          <w:bCs/>
          <w:color w:val="000000"/>
        </w:rPr>
        <w:t>§ 2</w:t>
      </w:r>
    </w:p>
    <w:p w14:paraId="6BE9937A" w14:textId="41202BA2" w:rsidR="003C4232" w:rsidRPr="00735543" w:rsidRDefault="00E523EF" w:rsidP="003C4232">
      <w:pPr>
        <w:numPr>
          <w:ilvl w:val="0"/>
          <w:numId w:val="20"/>
        </w:numPr>
        <w:tabs>
          <w:tab w:val="clear" w:pos="1134"/>
        </w:tabs>
        <w:autoSpaceDE w:val="0"/>
        <w:ind w:left="567"/>
        <w:jc w:val="both"/>
        <w:rPr>
          <w:rFonts w:ascii="Calibri" w:eastAsia="ArialMT" w:hAnsi="Calibri" w:cs="Calibri"/>
          <w:color w:val="000000"/>
        </w:rPr>
      </w:pPr>
      <w:r w:rsidRPr="00735543">
        <w:rPr>
          <w:rFonts w:ascii="Calibri" w:eastAsia="ArialMT" w:hAnsi="Calibri" w:cs="Calibri"/>
          <w:color w:val="000000"/>
        </w:rPr>
        <w:t xml:space="preserve">Wykonawca zapewnia, że </w:t>
      </w:r>
      <w:r w:rsidR="003C4232" w:rsidRPr="00735543">
        <w:rPr>
          <w:rFonts w:ascii="Calibri" w:eastAsia="ArialMT" w:hAnsi="Calibri" w:cs="Calibri"/>
        </w:rPr>
        <w:t xml:space="preserve">dostarczony pojazd oraz jego wyposażenie </w:t>
      </w:r>
      <w:r w:rsidR="003C4232" w:rsidRPr="00735543">
        <w:rPr>
          <w:rFonts w:ascii="Calibri" w:hAnsi="Calibri" w:cs="Calibri"/>
        </w:rPr>
        <w:t xml:space="preserve">będą fabrycznie nowe, kompletne, wolne od wad konstrukcyjnych, materiałowych, wykonawczych i prawnych, nie będą uprzednio używane, </w:t>
      </w:r>
      <w:r w:rsidR="003C4232" w:rsidRPr="00735543">
        <w:rPr>
          <w:rFonts w:ascii="Calibri" w:eastAsia="ArialMT" w:hAnsi="Calibri" w:cs="Calibri"/>
        </w:rPr>
        <w:t xml:space="preserve">ani </w:t>
      </w:r>
      <w:r w:rsidR="003C4232" w:rsidRPr="00735543">
        <w:rPr>
          <w:rFonts w:ascii="Calibri" w:eastAsia="ArialMT" w:hAnsi="Calibri" w:cs="Calibri"/>
          <w:color w:val="000000"/>
        </w:rPr>
        <w:t xml:space="preserve">obciążone prawami osób trzecich, nie będą przedmiotem żadnego postępowania i zabezpieczenia </w:t>
      </w:r>
      <w:r w:rsidR="00735543" w:rsidRPr="00735543">
        <w:rPr>
          <w:rFonts w:ascii="Calibri" w:eastAsia="ArialMT" w:hAnsi="Calibri" w:cs="Calibri"/>
          <w:color w:val="000000"/>
        </w:rPr>
        <w:t>oraz</w:t>
      </w:r>
      <w:r w:rsidR="003C4232" w:rsidRPr="00735543">
        <w:rPr>
          <w:rFonts w:ascii="Calibri" w:eastAsia="ArialMT" w:hAnsi="Calibri" w:cs="Calibri"/>
          <w:color w:val="000000"/>
        </w:rPr>
        <w:t xml:space="preserve"> </w:t>
      </w:r>
      <w:r w:rsidR="003C4232" w:rsidRPr="00735543">
        <w:rPr>
          <w:rFonts w:ascii="Calibri" w:eastAsia="TimesNewRomanPSMT" w:hAnsi="Calibri" w:cs="Calibri"/>
          <w:color w:val="000000"/>
        </w:rPr>
        <w:t xml:space="preserve">że data ich produkcji będzie </w:t>
      </w:r>
      <w:r w:rsidR="00735543" w:rsidRPr="00735543">
        <w:rPr>
          <w:rFonts w:ascii="Calibri" w:eastAsia="TimesNewRomanPSMT" w:hAnsi="Calibri" w:cs="Calibri"/>
          <w:color w:val="000000"/>
        </w:rPr>
        <w:t>przypadać na</w:t>
      </w:r>
      <w:r w:rsidR="003C4232" w:rsidRPr="00735543">
        <w:rPr>
          <w:rFonts w:ascii="Calibri" w:eastAsia="TimesNewRomanPSMT" w:hAnsi="Calibri" w:cs="Calibri"/>
          <w:color w:val="000000"/>
        </w:rPr>
        <w:t xml:space="preserve"> </w:t>
      </w:r>
      <w:r w:rsidR="003C4232" w:rsidRPr="00735543">
        <w:rPr>
          <w:rFonts w:ascii="Calibri" w:eastAsia="TimesNewRomanPSMT" w:hAnsi="Calibri" w:cs="Calibri"/>
          <w:color w:val="000000"/>
          <w:highlight w:val="yellow"/>
        </w:rPr>
        <w:t>2025</w:t>
      </w:r>
      <w:r w:rsidR="00735543" w:rsidRPr="00735543">
        <w:rPr>
          <w:rFonts w:ascii="Calibri" w:eastAsia="TimesNewRomanPSMT" w:hAnsi="Calibri" w:cs="Calibri"/>
          <w:color w:val="000000"/>
        </w:rPr>
        <w:t xml:space="preserve"> lub 2026 </w:t>
      </w:r>
      <w:r w:rsidR="003C4232" w:rsidRPr="00735543">
        <w:rPr>
          <w:rFonts w:ascii="Calibri" w:eastAsia="TimesNewRomanPSMT" w:hAnsi="Calibri" w:cs="Calibri"/>
          <w:color w:val="000000"/>
        </w:rPr>
        <w:t>rok.</w:t>
      </w:r>
      <w:r w:rsidR="00735543" w:rsidRPr="00735543">
        <w:rPr>
          <w:rFonts w:ascii="Calibri" w:eastAsia="TimesNewRomanPSMT" w:hAnsi="Calibri" w:cs="Calibri"/>
          <w:color w:val="000000"/>
        </w:rPr>
        <w:t xml:space="preserve"> </w:t>
      </w:r>
    </w:p>
    <w:p w14:paraId="3F07E8C7" w14:textId="78013722" w:rsidR="00892F9C" w:rsidRPr="00892F9C" w:rsidRDefault="00735543" w:rsidP="00892F9C">
      <w:pPr>
        <w:numPr>
          <w:ilvl w:val="0"/>
          <w:numId w:val="20"/>
        </w:numPr>
        <w:tabs>
          <w:tab w:val="clear" w:pos="1134"/>
        </w:tabs>
        <w:autoSpaceDE w:val="0"/>
        <w:ind w:left="567"/>
        <w:jc w:val="both"/>
        <w:rPr>
          <w:rFonts w:ascii="Calibri" w:eastAsia="ArialMT" w:hAnsi="Calibri" w:cs="Calibri"/>
          <w:color w:val="000000"/>
        </w:rPr>
      </w:pPr>
      <w:r>
        <w:rPr>
          <w:rFonts w:ascii="Calibri" w:eastAsia="ArialMT" w:hAnsi="Calibri" w:cs="Calibri"/>
          <w:color w:val="000000"/>
        </w:rPr>
        <w:t xml:space="preserve">Pojazd będzie </w:t>
      </w:r>
      <w:r w:rsidR="008B3CE5">
        <w:rPr>
          <w:rFonts w:ascii="Calibri" w:eastAsia="Times New Roman" w:hAnsi="Calibri" w:cs="Calibri"/>
          <w:color w:val="000000"/>
        </w:rPr>
        <w:t>odebrany przez Zamawiającego w miejscu wskazanym przez Wykonawcę na ter</w:t>
      </w:r>
      <w:r w:rsidR="00FA23F4">
        <w:rPr>
          <w:rFonts w:ascii="Calibri" w:eastAsia="Times New Roman" w:hAnsi="Calibri" w:cs="Calibri"/>
          <w:color w:val="000000"/>
        </w:rPr>
        <w:t>e</w:t>
      </w:r>
      <w:r w:rsidR="008B3CE5">
        <w:rPr>
          <w:rFonts w:ascii="Calibri" w:eastAsia="Times New Roman" w:hAnsi="Calibri" w:cs="Calibri"/>
          <w:color w:val="000000"/>
        </w:rPr>
        <w:t xml:space="preserve">nie RP. Wykonawca zapewni możliwość powrotu pojazdu do Zamawiającego na kołach.   </w:t>
      </w:r>
      <w:r w:rsidR="00892F9C" w:rsidRPr="00892F9C">
        <w:rPr>
          <w:rFonts w:ascii="Calibri" w:hAnsi="Calibri" w:cs="Calibri"/>
        </w:rPr>
        <w:t>Konkretny dzień oraz godzina przekazania i odbioru przedmiotu zamówienia wymaga uzgodnienia pomiędzy Zamawiającym a Wykonawcą.</w:t>
      </w:r>
      <w:r w:rsidR="00892F9C">
        <w:rPr>
          <w:rFonts w:ascii="Calibri" w:eastAsia="ArialMT" w:hAnsi="Calibri" w:cs="Calibri"/>
          <w:color w:val="000000"/>
        </w:rPr>
        <w:t xml:space="preserve"> </w:t>
      </w:r>
      <w:r w:rsidR="00892F9C" w:rsidRPr="00892F9C">
        <w:rPr>
          <w:rFonts w:ascii="Calibri" w:hAnsi="Calibri" w:cs="Calibri"/>
        </w:rPr>
        <w:t xml:space="preserve">Wykonawca zobowiązany jest do wcześniejszego ustalenia z Zamawiającym terminu </w:t>
      </w:r>
      <w:r w:rsidR="008B3CE5">
        <w:rPr>
          <w:rFonts w:ascii="Calibri" w:hAnsi="Calibri" w:cs="Calibri"/>
        </w:rPr>
        <w:t>odbioru</w:t>
      </w:r>
      <w:r w:rsidR="00892F9C" w:rsidRPr="00892F9C">
        <w:rPr>
          <w:rFonts w:ascii="Calibri" w:hAnsi="Calibri" w:cs="Calibri"/>
        </w:rPr>
        <w:t xml:space="preserve"> pojazdu, jednak nie później niż 7 dni przed przekazaniem ambulansu rentgenowskiego Zamawiającemu</w:t>
      </w:r>
      <w:r w:rsidR="00892F9C">
        <w:rPr>
          <w:rFonts w:ascii="Calibri" w:eastAsia="ArialMT" w:hAnsi="Calibri" w:cs="Calibri"/>
          <w:color w:val="000000"/>
        </w:rPr>
        <w:t xml:space="preserve">. </w:t>
      </w:r>
    </w:p>
    <w:p w14:paraId="01083313" w14:textId="06D52E46" w:rsidR="00383D4C" w:rsidRPr="00383D4C" w:rsidRDefault="00383D4C" w:rsidP="00383D4C">
      <w:pPr>
        <w:numPr>
          <w:ilvl w:val="0"/>
          <w:numId w:val="20"/>
        </w:numPr>
        <w:tabs>
          <w:tab w:val="clear" w:pos="1134"/>
        </w:tabs>
        <w:autoSpaceDE w:val="0"/>
        <w:ind w:left="567"/>
        <w:jc w:val="both"/>
        <w:rPr>
          <w:rFonts w:ascii="Calibri" w:eastAsia="ArialMT" w:hAnsi="Calibri" w:cs="Calibri"/>
          <w:color w:val="000000"/>
        </w:rPr>
      </w:pPr>
      <w:r w:rsidRPr="00383D4C">
        <w:rPr>
          <w:rFonts w:ascii="Calibri" w:eastAsia="Times New Roman" w:hAnsi="Calibri" w:cs="Calibri"/>
          <w:color w:val="000000"/>
        </w:rPr>
        <w:t>Wykonawca oświadcza, że posiada uprawnienia, doświadczenie i kwalifikacje oraz odpowiednią kadrę do należytego wykonania przedmiotu umowy</w:t>
      </w:r>
      <w:r w:rsidR="00E50865">
        <w:rPr>
          <w:rFonts w:ascii="Calibri" w:eastAsia="ArialMT" w:hAnsi="Calibri" w:cs="Calibri"/>
          <w:color w:val="000000"/>
        </w:rPr>
        <w:t xml:space="preserve"> oraz wymagane przepisami prawa zgłoszenia, zezwolenia koncesje lub innego rodzaju zgody lub wpisy do właściwych rejestrów niezbędn</w:t>
      </w:r>
      <w:r w:rsidR="00FA23F4">
        <w:rPr>
          <w:rFonts w:ascii="Calibri" w:eastAsia="ArialMT" w:hAnsi="Calibri" w:cs="Calibri"/>
          <w:color w:val="000000"/>
        </w:rPr>
        <w:t>e</w:t>
      </w:r>
      <w:r w:rsidR="00E50865">
        <w:rPr>
          <w:rFonts w:ascii="Calibri" w:eastAsia="ArialMT" w:hAnsi="Calibri" w:cs="Calibri"/>
          <w:color w:val="000000"/>
        </w:rPr>
        <w:t xml:space="preserve"> do zgodnego z przepisami prawa zrealizowania zamówienia.</w:t>
      </w:r>
      <w:r w:rsidR="00967114">
        <w:rPr>
          <w:rFonts w:ascii="Calibri" w:eastAsia="ArialMT" w:hAnsi="Calibri" w:cs="Calibri"/>
          <w:color w:val="000000"/>
        </w:rPr>
        <w:t xml:space="preserve"> </w:t>
      </w:r>
    </w:p>
    <w:p w14:paraId="44C187DB" w14:textId="6096198B" w:rsidR="00A63294" w:rsidRPr="00383D4C" w:rsidRDefault="00A63294" w:rsidP="00383D4C">
      <w:pPr>
        <w:numPr>
          <w:ilvl w:val="0"/>
          <w:numId w:val="20"/>
        </w:numPr>
        <w:tabs>
          <w:tab w:val="clear" w:pos="1134"/>
        </w:tabs>
        <w:autoSpaceDE w:val="0"/>
        <w:ind w:left="567"/>
        <w:jc w:val="both"/>
        <w:rPr>
          <w:rFonts w:ascii="Calibri" w:eastAsia="ArialMT" w:hAnsi="Calibri" w:cs="Calibri"/>
          <w:color w:val="000000"/>
        </w:rPr>
      </w:pPr>
      <w:r w:rsidRPr="00383D4C">
        <w:rPr>
          <w:rFonts w:ascii="Calibri" w:eastAsia="Times New Roman" w:hAnsi="Calibri" w:cs="Calibri"/>
          <w:color w:val="000000"/>
        </w:rPr>
        <w:lastRenderedPageBreak/>
        <w:t>Wykonawca zobowiązuje się do przestrzegania (oraz gwarantuje przestrzegania przez pracowników i współpracowników Wykonawcy realizujących umowę) przepisów obowiązujących na terenie jednostki</w:t>
      </w:r>
      <w:r w:rsidR="007A23CD" w:rsidRPr="00383D4C">
        <w:rPr>
          <w:rFonts w:ascii="Calibri" w:eastAsia="Times New Roman" w:hAnsi="Calibri" w:cs="Calibri"/>
          <w:color w:val="000000"/>
        </w:rPr>
        <w:t xml:space="preserve"> </w:t>
      </w:r>
      <w:r w:rsidR="006A7A7F">
        <w:rPr>
          <w:rFonts w:ascii="Calibri" w:eastAsia="Times New Roman" w:hAnsi="Calibri" w:cs="Calibri"/>
          <w:color w:val="000000"/>
        </w:rPr>
        <w:t xml:space="preserve">Zamawiającego </w:t>
      </w:r>
      <w:r w:rsidR="007A23CD" w:rsidRPr="00383D4C">
        <w:rPr>
          <w:rFonts w:ascii="Calibri" w:eastAsia="Times New Roman" w:hAnsi="Calibri" w:cs="Calibri"/>
          <w:color w:val="000000"/>
        </w:rPr>
        <w:t xml:space="preserve">dotyczących zasad </w:t>
      </w:r>
      <w:r w:rsidRPr="00383D4C">
        <w:rPr>
          <w:rFonts w:ascii="Calibri" w:eastAsia="Times New Roman" w:hAnsi="Calibri" w:cs="Calibri"/>
          <w:color w:val="000000"/>
        </w:rPr>
        <w:t>wstępu, poruszania się po jednostce Zamawiającego i jej opuszczania, zabezpieczenia narzędzi, zakazu kontaktowania się z osobami osadzonymi, zakazu wnoszenia na teren jednostki przedmiotów niebezpiecznych i niedozwolonych - mając na uwadze przepisy ustawy z dnia 9 kwietnia 2010 r. o Służbie Więziennej, rozporządzenie Rady Ministrów z dnia 6 lipca 2023r. w sprawie realizacji działań funkcjonariuszy Służby Więziennej oraz wzoru protokołu z kontroli osobistej, kontroli pobieżnej oraz ze sprawdzania pojazdów lub ich ładunku i rozporządzenie Ministra Sprawiedliwości z dnia 16 grudnia 2022 r. w sprawie warunków wstępu na teren jednostek organizacyjnych Służby Więziennej osób niebędących funkcjonariuszami lub pracownikami Służby Więziennej albo pracownikami przywięziennych zakładów pracy.</w:t>
      </w:r>
    </w:p>
    <w:p w14:paraId="2166C302" w14:textId="77777777" w:rsidR="00E523EF" w:rsidRPr="000004D4" w:rsidRDefault="00E523EF" w:rsidP="000004D4">
      <w:pPr>
        <w:autoSpaceDE w:val="0"/>
        <w:jc w:val="center"/>
        <w:rPr>
          <w:rFonts w:ascii="Calibri" w:eastAsia="Arial-BoldMT" w:hAnsi="Calibri" w:cs="Calibri"/>
          <w:b/>
          <w:bCs/>
          <w:color w:val="000000"/>
        </w:rPr>
      </w:pPr>
    </w:p>
    <w:p w14:paraId="7E53E416" w14:textId="77777777" w:rsidR="00E523EF" w:rsidRPr="000004D4" w:rsidRDefault="00E523EF" w:rsidP="000004D4">
      <w:pPr>
        <w:autoSpaceDE w:val="0"/>
        <w:jc w:val="center"/>
        <w:rPr>
          <w:rFonts w:ascii="Calibri" w:eastAsia="ArialMT" w:hAnsi="Calibri" w:cs="Calibri"/>
          <w:color w:val="000000"/>
        </w:rPr>
      </w:pPr>
      <w:r w:rsidRPr="000004D4">
        <w:rPr>
          <w:rFonts w:ascii="Calibri" w:eastAsia="Arial-BoldMT" w:hAnsi="Calibri" w:cs="Calibri"/>
          <w:b/>
          <w:bCs/>
          <w:color w:val="000000"/>
        </w:rPr>
        <w:t>§ 3</w:t>
      </w:r>
    </w:p>
    <w:p w14:paraId="16A50DE6" w14:textId="7DA09C81" w:rsidR="00E523EF" w:rsidRPr="007B71DF" w:rsidRDefault="00E523EF" w:rsidP="007874E7">
      <w:pPr>
        <w:numPr>
          <w:ilvl w:val="0"/>
          <w:numId w:val="14"/>
        </w:numPr>
        <w:tabs>
          <w:tab w:val="clear" w:pos="1134"/>
        </w:tabs>
        <w:autoSpaceDE w:val="0"/>
        <w:jc w:val="both"/>
        <w:rPr>
          <w:rFonts w:ascii="Calibri" w:eastAsia="ArialMT" w:hAnsi="Calibri" w:cs="Calibri"/>
          <w:color w:val="000000"/>
        </w:rPr>
      </w:pPr>
      <w:r w:rsidRPr="007874E7">
        <w:rPr>
          <w:rFonts w:ascii="Calibri" w:eastAsia="ArialMT" w:hAnsi="Calibri" w:cs="Calibri"/>
          <w:color w:val="000000"/>
        </w:rPr>
        <w:t xml:space="preserve">Zamawiający dokona odbioru przedmiotu umowy po </w:t>
      </w:r>
      <w:r w:rsidR="00656457">
        <w:rPr>
          <w:rFonts w:ascii="Calibri" w:eastAsia="ArialMT" w:hAnsi="Calibri" w:cs="Calibri"/>
          <w:color w:val="000000"/>
        </w:rPr>
        <w:t xml:space="preserve">zgłoszeniu przez Wykonawcę do </w:t>
      </w:r>
      <w:r w:rsidR="007B71DF">
        <w:rPr>
          <w:rFonts w:ascii="Calibri" w:eastAsia="ArialMT" w:hAnsi="Calibri" w:cs="Calibri"/>
          <w:color w:val="000000"/>
        </w:rPr>
        <w:t>odbioru ambulansu</w:t>
      </w:r>
      <w:r w:rsidR="006257E1">
        <w:rPr>
          <w:rFonts w:ascii="Calibri" w:eastAsia="ArialMT" w:hAnsi="Calibri" w:cs="Calibri"/>
          <w:color w:val="000000"/>
        </w:rPr>
        <w:t xml:space="preserve"> rentgenowskiego wraz wymaganym wyposażeniem i dokumentacją, w tym </w:t>
      </w:r>
      <w:r w:rsidR="006A7A7F">
        <w:rPr>
          <w:rFonts w:ascii="Calibri" w:eastAsia="ArialMT" w:hAnsi="Calibri" w:cs="Calibri"/>
          <w:color w:val="000000"/>
        </w:rPr>
        <w:t xml:space="preserve">dotyczącą </w:t>
      </w:r>
      <w:r w:rsidR="006257E1">
        <w:rPr>
          <w:rFonts w:ascii="Calibri" w:eastAsia="ArialMT" w:hAnsi="Calibri" w:cs="Calibri"/>
          <w:color w:val="000000"/>
        </w:rPr>
        <w:t>udziel</w:t>
      </w:r>
      <w:r w:rsidR="006A7A7F">
        <w:rPr>
          <w:rFonts w:ascii="Calibri" w:eastAsia="ArialMT" w:hAnsi="Calibri" w:cs="Calibri"/>
          <w:color w:val="000000"/>
        </w:rPr>
        <w:t>onej</w:t>
      </w:r>
      <w:r w:rsidR="006257E1">
        <w:rPr>
          <w:rFonts w:ascii="Calibri" w:eastAsia="ArialMT" w:hAnsi="Calibri" w:cs="Calibri"/>
          <w:color w:val="000000"/>
        </w:rPr>
        <w:t xml:space="preserve"> licencji, wskazaną w §1 umowy</w:t>
      </w:r>
      <w:r w:rsidR="006257E1" w:rsidRPr="007B71DF">
        <w:rPr>
          <w:rFonts w:ascii="Calibri" w:eastAsia="ArialMT" w:hAnsi="Calibri" w:cs="Calibri"/>
          <w:color w:val="000000"/>
        </w:rPr>
        <w:t xml:space="preserve">. W ramach czynności odbiorowych Wykonawca dokona testowego uruchomienia pojazdu </w:t>
      </w:r>
      <w:r w:rsidR="007B71DF" w:rsidRPr="007B71DF">
        <w:rPr>
          <w:rFonts w:ascii="Calibri" w:eastAsia="ArialMT" w:hAnsi="Calibri" w:cs="Calibri"/>
          <w:color w:val="000000"/>
        </w:rPr>
        <w:t xml:space="preserve">i jego funkcjonalności </w:t>
      </w:r>
      <w:r w:rsidR="006257E1" w:rsidRPr="007B71DF">
        <w:rPr>
          <w:rFonts w:ascii="Calibri" w:eastAsia="ArialMT" w:hAnsi="Calibri" w:cs="Calibri"/>
          <w:color w:val="000000"/>
        </w:rPr>
        <w:t>oraz urządzeń stanowiących jego wyposażenie celem weryfikacji ich działania,</w:t>
      </w:r>
      <w:r w:rsidR="0094471F" w:rsidRPr="007B71DF">
        <w:rPr>
          <w:rFonts w:ascii="Calibri" w:eastAsia="ArialMT" w:hAnsi="Calibri" w:cs="Calibri"/>
          <w:color w:val="000000"/>
        </w:rPr>
        <w:t xml:space="preserve"> z uwzględnieniem wykonania niezbędnych </w:t>
      </w:r>
      <w:r w:rsidR="00722779" w:rsidRPr="007B71DF">
        <w:rPr>
          <w:rFonts w:ascii="Calibri" w:eastAsia="ArialMT" w:hAnsi="Calibri" w:cs="Calibri"/>
          <w:color w:val="000000"/>
        </w:rPr>
        <w:t xml:space="preserve">w celu </w:t>
      </w:r>
      <w:r w:rsidR="006257E1" w:rsidRPr="007B71DF">
        <w:rPr>
          <w:rFonts w:ascii="Calibri" w:eastAsia="ArialMT" w:hAnsi="Calibri" w:cs="Calibri"/>
          <w:color w:val="000000"/>
        </w:rPr>
        <w:t>testowego</w:t>
      </w:r>
      <w:r w:rsidR="00722779" w:rsidRPr="007B71DF">
        <w:rPr>
          <w:rFonts w:ascii="Calibri" w:eastAsia="ArialMT" w:hAnsi="Calibri" w:cs="Calibri"/>
          <w:color w:val="000000"/>
        </w:rPr>
        <w:t xml:space="preserve"> uruchomienia </w:t>
      </w:r>
      <w:r w:rsidR="0094471F" w:rsidRPr="007B71DF">
        <w:rPr>
          <w:rFonts w:ascii="Calibri" w:eastAsia="ArialMT" w:hAnsi="Calibri" w:cs="Calibri"/>
          <w:color w:val="000000"/>
        </w:rPr>
        <w:t>regulacji</w:t>
      </w:r>
      <w:r w:rsidR="00722779" w:rsidRPr="007B71DF">
        <w:rPr>
          <w:rFonts w:ascii="Calibri" w:eastAsia="ArialMT" w:hAnsi="Calibri" w:cs="Calibri"/>
          <w:color w:val="000000"/>
        </w:rPr>
        <w:t>, kalibracji</w:t>
      </w:r>
      <w:r w:rsidR="00A45554" w:rsidRPr="007B71DF">
        <w:rPr>
          <w:rFonts w:ascii="Calibri" w:eastAsia="ArialMT" w:hAnsi="Calibri" w:cs="Calibri"/>
          <w:color w:val="000000"/>
        </w:rPr>
        <w:t>, sprawdzeń</w:t>
      </w:r>
      <w:r w:rsidR="00722779" w:rsidRPr="007B71DF">
        <w:rPr>
          <w:rFonts w:ascii="Calibri" w:eastAsia="ArialMT" w:hAnsi="Calibri" w:cs="Calibri"/>
          <w:color w:val="000000"/>
        </w:rPr>
        <w:t xml:space="preserve"> itp. czynności</w:t>
      </w:r>
      <w:r w:rsidR="00F77FCB" w:rsidRPr="007B71DF">
        <w:rPr>
          <w:rFonts w:ascii="Calibri" w:eastAsia="ArialMT" w:hAnsi="Calibri" w:cs="Calibri"/>
          <w:color w:val="000000"/>
        </w:rPr>
        <w:t xml:space="preserve"> w stosunku do</w:t>
      </w:r>
      <w:r w:rsidR="006257E1" w:rsidRPr="007B71DF">
        <w:rPr>
          <w:rFonts w:ascii="Calibri" w:eastAsia="ArialMT" w:hAnsi="Calibri" w:cs="Calibri"/>
          <w:i/>
          <w:iCs/>
          <w:color w:val="000000"/>
        </w:rPr>
        <w:t xml:space="preserve"> </w:t>
      </w:r>
      <w:r w:rsidR="006257E1" w:rsidRPr="007B71DF">
        <w:rPr>
          <w:rFonts w:ascii="Calibri" w:eastAsia="ArialMT" w:hAnsi="Calibri" w:cs="Calibri"/>
          <w:color w:val="000000"/>
        </w:rPr>
        <w:t>przedmiotu umowy przez uprawniony do dokonania takich czynności personel Wykonawcy</w:t>
      </w:r>
      <w:r w:rsidR="009631CA" w:rsidRPr="007B71DF">
        <w:rPr>
          <w:rFonts w:ascii="Calibri" w:eastAsia="ArialMT" w:hAnsi="Calibri" w:cs="Calibri"/>
          <w:color w:val="000000"/>
        </w:rPr>
        <w:t>.</w:t>
      </w:r>
    </w:p>
    <w:p w14:paraId="6F57BDF1" w14:textId="6F604A1D" w:rsidR="00E523EF" w:rsidRDefault="00E523EF" w:rsidP="009631CA">
      <w:pPr>
        <w:numPr>
          <w:ilvl w:val="0"/>
          <w:numId w:val="14"/>
        </w:numPr>
        <w:tabs>
          <w:tab w:val="clear" w:pos="1134"/>
        </w:tabs>
        <w:autoSpaceDE w:val="0"/>
        <w:jc w:val="both"/>
        <w:rPr>
          <w:rFonts w:ascii="Calibri" w:eastAsia="ArialMT" w:hAnsi="Calibri" w:cs="Calibri"/>
          <w:color w:val="000000"/>
        </w:rPr>
      </w:pPr>
      <w:r w:rsidRPr="009631CA">
        <w:rPr>
          <w:rFonts w:ascii="Calibri" w:eastAsia="ArialMT" w:hAnsi="Calibri" w:cs="Calibri"/>
          <w:color w:val="000000"/>
        </w:rPr>
        <w:t xml:space="preserve">Odbiór przedmiotu </w:t>
      </w:r>
      <w:r w:rsidR="00E92DE3" w:rsidRPr="009631CA">
        <w:rPr>
          <w:rFonts w:ascii="Calibri" w:eastAsia="ArialMT" w:hAnsi="Calibri" w:cs="Calibri"/>
          <w:color w:val="000000"/>
        </w:rPr>
        <w:t>umowy</w:t>
      </w:r>
      <w:r w:rsidRPr="009631CA">
        <w:rPr>
          <w:rFonts w:ascii="Calibri" w:eastAsia="ArialMT" w:hAnsi="Calibri" w:cs="Calibri"/>
          <w:color w:val="000000"/>
        </w:rPr>
        <w:t xml:space="preserve"> zostanie dokonany </w:t>
      </w:r>
      <w:r w:rsidR="00AF6CEE" w:rsidRPr="009631CA">
        <w:rPr>
          <w:rFonts w:ascii="Calibri" w:eastAsia="ArialMT" w:hAnsi="Calibri" w:cs="Calibri"/>
          <w:color w:val="000000"/>
        </w:rPr>
        <w:t xml:space="preserve">pisemnym </w:t>
      </w:r>
      <w:r w:rsidRPr="009631CA">
        <w:rPr>
          <w:rFonts w:ascii="Calibri" w:eastAsia="ArialMT" w:hAnsi="Calibri" w:cs="Calibri"/>
          <w:color w:val="000000"/>
        </w:rPr>
        <w:t xml:space="preserve">protokołem odbioru, podpisanym przez upoważnionych przedstawicieli stron umowy. </w:t>
      </w:r>
      <w:r w:rsidR="00AF6CEE" w:rsidRPr="009631CA">
        <w:rPr>
          <w:rFonts w:ascii="Calibri" w:eastAsia="ArialMT" w:hAnsi="Calibri" w:cs="Calibri"/>
          <w:color w:val="000000"/>
        </w:rPr>
        <w:t>Pisemny p</w:t>
      </w:r>
      <w:r w:rsidRPr="009631CA">
        <w:rPr>
          <w:rFonts w:ascii="Calibri" w:eastAsia="ArialMT" w:hAnsi="Calibri" w:cs="Calibri"/>
          <w:color w:val="000000"/>
        </w:rPr>
        <w:t>rotokół odbioru stanowić będzie podstawę do wystawienia faktur</w:t>
      </w:r>
      <w:r w:rsidR="00AF6CEE" w:rsidRPr="009631CA">
        <w:rPr>
          <w:rFonts w:ascii="Calibri" w:eastAsia="ArialMT" w:hAnsi="Calibri" w:cs="Calibri"/>
          <w:color w:val="000000"/>
        </w:rPr>
        <w:t>y</w:t>
      </w:r>
      <w:r w:rsidRPr="009631CA">
        <w:rPr>
          <w:rFonts w:ascii="Calibri" w:eastAsia="ArialMT" w:hAnsi="Calibri" w:cs="Calibri"/>
          <w:color w:val="000000"/>
        </w:rPr>
        <w:t xml:space="preserve"> VAT przez Wykonawcę.</w:t>
      </w:r>
    </w:p>
    <w:p w14:paraId="141EB719" w14:textId="68A1CB07" w:rsidR="00FE4BE6" w:rsidRDefault="00E523EF" w:rsidP="007B687B">
      <w:pPr>
        <w:numPr>
          <w:ilvl w:val="0"/>
          <w:numId w:val="14"/>
        </w:numPr>
        <w:tabs>
          <w:tab w:val="clear" w:pos="1134"/>
        </w:tabs>
        <w:autoSpaceDE w:val="0"/>
        <w:jc w:val="both"/>
        <w:rPr>
          <w:rFonts w:ascii="Calibri" w:eastAsia="ArialMT" w:hAnsi="Calibri" w:cs="Calibri"/>
          <w:color w:val="000000"/>
        </w:rPr>
      </w:pPr>
      <w:r w:rsidRPr="007B71DF">
        <w:rPr>
          <w:rFonts w:ascii="Calibri" w:eastAsia="ArialMT" w:hAnsi="Calibri" w:cs="Calibri"/>
          <w:color w:val="000000"/>
        </w:rPr>
        <w:t xml:space="preserve">Zamawiający może odmówić odbioru przedmiotu </w:t>
      </w:r>
      <w:r w:rsidR="00E92DE3" w:rsidRPr="007B71DF">
        <w:rPr>
          <w:rFonts w:ascii="Calibri" w:eastAsia="ArialMT" w:hAnsi="Calibri" w:cs="Calibri"/>
          <w:color w:val="000000"/>
        </w:rPr>
        <w:t>umowy</w:t>
      </w:r>
      <w:r w:rsidRPr="007B71DF">
        <w:rPr>
          <w:rFonts w:ascii="Calibri" w:eastAsia="ArialMT" w:hAnsi="Calibri" w:cs="Calibri"/>
          <w:color w:val="000000"/>
        </w:rPr>
        <w:t xml:space="preserve"> w przypadku stwierdzenia przy odbiorze wad </w:t>
      </w:r>
      <w:r w:rsidR="007B687B" w:rsidRPr="007B71DF">
        <w:rPr>
          <w:rFonts w:ascii="Calibri" w:eastAsia="ArialMT" w:hAnsi="Calibri" w:cs="Calibri"/>
          <w:color w:val="000000"/>
        </w:rPr>
        <w:t>pojazdu</w:t>
      </w:r>
      <w:r w:rsidRPr="007B71DF">
        <w:rPr>
          <w:rFonts w:ascii="Calibri" w:eastAsia="ArialMT" w:hAnsi="Calibri" w:cs="Calibri"/>
          <w:color w:val="000000"/>
        </w:rPr>
        <w:t xml:space="preserve"> lub </w:t>
      </w:r>
      <w:r w:rsidR="007B687B" w:rsidRPr="007B71DF">
        <w:rPr>
          <w:rFonts w:ascii="Calibri" w:eastAsia="ArialMT" w:hAnsi="Calibri" w:cs="Calibri"/>
          <w:color w:val="000000"/>
        </w:rPr>
        <w:t xml:space="preserve">jego wyposażenia (w szczególności </w:t>
      </w:r>
      <w:r w:rsidR="007F5975" w:rsidRPr="007B71DF">
        <w:rPr>
          <w:rFonts w:ascii="Calibri" w:eastAsia="ArialMT" w:hAnsi="Calibri" w:cs="Calibri"/>
          <w:color w:val="000000"/>
        </w:rPr>
        <w:t xml:space="preserve">stwierdzenia braku </w:t>
      </w:r>
      <w:r w:rsidR="006A7A7F" w:rsidRPr="007B71DF">
        <w:rPr>
          <w:rFonts w:ascii="Calibri" w:eastAsia="ArialMT" w:hAnsi="Calibri" w:cs="Calibri"/>
          <w:color w:val="000000"/>
        </w:rPr>
        <w:t>jego/ich</w:t>
      </w:r>
      <w:r w:rsidR="007F5975" w:rsidRPr="007B71DF">
        <w:rPr>
          <w:rFonts w:ascii="Calibri" w:eastAsia="ArialMT" w:hAnsi="Calibri" w:cs="Calibri"/>
          <w:color w:val="000000"/>
        </w:rPr>
        <w:t xml:space="preserve"> działania</w:t>
      </w:r>
      <w:r w:rsidR="007B687B" w:rsidRPr="007B71DF">
        <w:rPr>
          <w:rFonts w:ascii="Calibri" w:eastAsia="ArialMT" w:hAnsi="Calibri" w:cs="Calibri"/>
          <w:color w:val="000000"/>
        </w:rPr>
        <w:t xml:space="preserve">), </w:t>
      </w:r>
      <w:r w:rsidRPr="007B71DF">
        <w:rPr>
          <w:rFonts w:ascii="Calibri" w:eastAsia="ArialMT" w:hAnsi="Calibri" w:cs="Calibri"/>
          <w:color w:val="000000"/>
        </w:rPr>
        <w:t>stwierdzenia</w:t>
      </w:r>
      <w:r w:rsidRPr="007B687B">
        <w:rPr>
          <w:rFonts w:ascii="Calibri" w:eastAsia="ArialMT" w:hAnsi="Calibri" w:cs="Calibri"/>
          <w:color w:val="000000"/>
        </w:rPr>
        <w:t xml:space="preserve"> przy odbiorze niezgodności</w:t>
      </w:r>
      <w:r w:rsidR="007F5975">
        <w:rPr>
          <w:rFonts w:ascii="Calibri" w:eastAsia="ArialMT" w:hAnsi="Calibri" w:cs="Calibri"/>
          <w:color w:val="000000"/>
        </w:rPr>
        <w:t xml:space="preserve"> przedmiotu umowy</w:t>
      </w:r>
      <w:r w:rsidRPr="007B687B">
        <w:rPr>
          <w:rFonts w:ascii="Calibri" w:eastAsia="ArialMT" w:hAnsi="Calibri" w:cs="Calibri"/>
          <w:color w:val="000000"/>
        </w:rPr>
        <w:t xml:space="preserve"> </w:t>
      </w:r>
      <w:r w:rsidR="00FE4BE6" w:rsidRPr="007B687B">
        <w:rPr>
          <w:rFonts w:ascii="Calibri" w:eastAsia="ArialMT" w:hAnsi="Calibri" w:cs="Calibri"/>
          <w:color w:val="000000"/>
        </w:rPr>
        <w:t>ze SWZ lub ofertą</w:t>
      </w:r>
      <w:r w:rsidRPr="007B687B">
        <w:rPr>
          <w:rFonts w:ascii="Calibri" w:eastAsia="ArialMT" w:hAnsi="Calibri" w:cs="Calibri"/>
          <w:color w:val="000000"/>
        </w:rPr>
        <w:t xml:space="preserve"> </w:t>
      </w:r>
      <w:r w:rsidR="00E92DE3" w:rsidRPr="007B687B">
        <w:rPr>
          <w:rFonts w:ascii="Calibri" w:eastAsia="ArialMT" w:hAnsi="Calibri" w:cs="Calibri"/>
          <w:color w:val="000000"/>
        </w:rPr>
        <w:t xml:space="preserve">Wykonawcy </w:t>
      </w:r>
      <w:r w:rsidRPr="007B687B">
        <w:rPr>
          <w:rFonts w:ascii="Calibri" w:eastAsia="ArialMT" w:hAnsi="Calibri" w:cs="Calibri"/>
          <w:color w:val="000000"/>
        </w:rPr>
        <w:t>lub braku wykonania czynności opisanych w ust.</w:t>
      </w:r>
      <w:r w:rsidR="006A7A7F">
        <w:rPr>
          <w:rFonts w:ascii="Calibri" w:eastAsia="ArialMT" w:hAnsi="Calibri" w:cs="Calibri"/>
          <w:color w:val="000000"/>
        </w:rPr>
        <w:t xml:space="preserve"> </w:t>
      </w:r>
      <w:r w:rsidRPr="007B687B">
        <w:rPr>
          <w:rFonts w:ascii="Calibri" w:eastAsia="ArialMT" w:hAnsi="Calibri" w:cs="Calibri"/>
          <w:color w:val="000000"/>
        </w:rPr>
        <w:t xml:space="preserve">1 przez Wykonawcę. </w:t>
      </w:r>
      <w:r w:rsidR="00FE4BE6" w:rsidRPr="007B687B">
        <w:rPr>
          <w:rFonts w:ascii="Calibri" w:eastAsia="ArialMT" w:hAnsi="Calibri" w:cs="Calibri"/>
          <w:color w:val="000000"/>
        </w:rPr>
        <w:t xml:space="preserve">W takiej sytuacji Wykonawca niezwłocznie, nie później niż w terminie 10 dni roboczych </w:t>
      </w:r>
      <w:r w:rsidR="009910B3" w:rsidRPr="007B687B">
        <w:rPr>
          <w:rFonts w:ascii="Calibri" w:eastAsia="ArialMT" w:hAnsi="Calibri" w:cs="Calibri"/>
          <w:color w:val="000000"/>
        </w:rPr>
        <w:t xml:space="preserve">odpowiednio </w:t>
      </w:r>
      <w:r w:rsidR="007B687B">
        <w:rPr>
          <w:rFonts w:ascii="Calibri" w:eastAsia="ArialMT" w:hAnsi="Calibri" w:cs="Calibri"/>
          <w:color w:val="000000"/>
        </w:rPr>
        <w:t>usunie wady lub</w:t>
      </w:r>
      <w:r w:rsidR="009910B3" w:rsidRPr="007B687B">
        <w:rPr>
          <w:rFonts w:ascii="Calibri" w:eastAsia="ArialMT" w:hAnsi="Calibri" w:cs="Calibri"/>
          <w:color w:val="000000"/>
        </w:rPr>
        <w:t xml:space="preserve"> </w:t>
      </w:r>
      <w:r w:rsidR="007B687B">
        <w:rPr>
          <w:rFonts w:ascii="Calibri" w:eastAsia="ArialMT" w:hAnsi="Calibri" w:cs="Calibri"/>
          <w:color w:val="000000"/>
        </w:rPr>
        <w:t xml:space="preserve">stwierdzone nieprawidłowości </w:t>
      </w:r>
      <w:r w:rsidR="007F5975">
        <w:rPr>
          <w:rFonts w:ascii="Calibri" w:eastAsia="ArialMT" w:hAnsi="Calibri" w:cs="Calibri"/>
          <w:color w:val="000000"/>
        </w:rPr>
        <w:t xml:space="preserve">lub </w:t>
      </w:r>
      <w:r w:rsidR="00FE4BE6" w:rsidRPr="007B687B">
        <w:rPr>
          <w:rFonts w:ascii="Calibri" w:eastAsia="ArialMT" w:hAnsi="Calibri" w:cs="Calibri"/>
          <w:color w:val="000000"/>
        </w:rPr>
        <w:t xml:space="preserve">wykona brakujące czynności i strony w tym terminie ponownie przystąpią do protokolarnego odbioru. W przypadku gdy termin ten upłynął bezskutecznie, Zamawiający uprawniony będzie do odstąpienia od umowy </w:t>
      </w:r>
      <w:r w:rsidR="008B4267">
        <w:rPr>
          <w:rFonts w:ascii="Calibri" w:eastAsia="ArialMT" w:hAnsi="Calibri" w:cs="Calibri"/>
          <w:color w:val="000000"/>
        </w:rPr>
        <w:t xml:space="preserve">z winy Wykonawcy </w:t>
      </w:r>
      <w:r w:rsidR="00FE4BE6" w:rsidRPr="007B687B">
        <w:rPr>
          <w:rFonts w:ascii="Calibri" w:eastAsia="ArialMT" w:hAnsi="Calibri" w:cs="Calibri"/>
          <w:color w:val="000000"/>
        </w:rPr>
        <w:t>w terminie kolejnych 20 dni roboczych</w:t>
      </w:r>
      <w:r w:rsidR="008B4267" w:rsidRPr="008B4267">
        <w:rPr>
          <w:rFonts w:ascii="Calibri" w:hAnsi="Calibri" w:cs="Calibri"/>
        </w:rPr>
        <w:t xml:space="preserve"> </w:t>
      </w:r>
      <w:r w:rsidR="008B4267">
        <w:rPr>
          <w:rFonts w:ascii="Calibri" w:hAnsi="Calibri" w:cs="Calibri"/>
        </w:rPr>
        <w:t xml:space="preserve">bądź wyznaczy ostateczny termin na usunięcie </w:t>
      </w:r>
      <w:r w:rsidR="008B4267">
        <w:rPr>
          <w:rFonts w:ascii="Calibri" w:eastAsia="ArialMT" w:hAnsi="Calibri" w:cs="Calibri"/>
          <w:color w:val="000000"/>
        </w:rPr>
        <w:t xml:space="preserve">wady, nieprawidłowości lub </w:t>
      </w:r>
      <w:r w:rsidR="008B4267" w:rsidRPr="007B687B">
        <w:rPr>
          <w:rFonts w:ascii="Calibri" w:eastAsia="ArialMT" w:hAnsi="Calibri" w:cs="Calibri"/>
          <w:color w:val="000000"/>
        </w:rPr>
        <w:t>wykon</w:t>
      </w:r>
      <w:r w:rsidR="008B4267">
        <w:rPr>
          <w:rFonts w:ascii="Calibri" w:eastAsia="ArialMT" w:hAnsi="Calibri" w:cs="Calibri"/>
          <w:color w:val="000000"/>
        </w:rPr>
        <w:t>anie</w:t>
      </w:r>
      <w:r w:rsidR="008B4267" w:rsidRPr="007B687B">
        <w:rPr>
          <w:rFonts w:ascii="Calibri" w:eastAsia="ArialMT" w:hAnsi="Calibri" w:cs="Calibri"/>
          <w:color w:val="000000"/>
        </w:rPr>
        <w:t xml:space="preserve"> brakujące</w:t>
      </w:r>
      <w:r w:rsidR="008B4267">
        <w:rPr>
          <w:rFonts w:ascii="Calibri" w:eastAsia="ArialMT" w:hAnsi="Calibri" w:cs="Calibri"/>
          <w:color w:val="000000"/>
        </w:rPr>
        <w:t>j</w:t>
      </w:r>
      <w:r w:rsidR="008B4267" w:rsidRPr="007B687B">
        <w:rPr>
          <w:rFonts w:ascii="Calibri" w:eastAsia="ArialMT" w:hAnsi="Calibri" w:cs="Calibri"/>
          <w:color w:val="000000"/>
        </w:rPr>
        <w:t xml:space="preserve"> czynnośc</w:t>
      </w:r>
      <w:r w:rsidR="008B4267">
        <w:rPr>
          <w:rFonts w:ascii="Calibri" w:hAnsi="Calibri" w:cs="Calibri"/>
        </w:rPr>
        <w:t xml:space="preserve">i, a w przypadku braku usunięcia przez Wykonawcę wad, nieprawidłowości lub wykonania brakujących czynności w tym ostatecznym terminie </w:t>
      </w:r>
      <w:r w:rsidR="006A7A7F">
        <w:rPr>
          <w:rFonts w:ascii="Calibri" w:hAnsi="Calibri" w:cs="Calibri"/>
        </w:rPr>
        <w:t xml:space="preserve">Zamawiający może </w:t>
      </w:r>
      <w:r w:rsidR="008B4267" w:rsidRPr="00846E1C">
        <w:rPr>
          <w:rFonts w:ascii="Calibri" w:hAnsi="Calibri" w:cs="Calibri"/>
        </w:rPr>
        <w:t xml:space="preserve">odstąpić od umowy z winy Wykonawcy w terminie kolejnych </w:t>
      </w:r>
      <w:r w:rsidR="008B4267">
        <w:rPr>
          <w:rFonts w:ascii="Calibri" w:hAnsi="Calibri" w:cs="Calibri"/>
        </w:rPr>
        <w:t>2</w:t>
      </w:r>
      <w:r w:rsidR="008B4267" w:rsidRPr="00846E1C">
        <w:rPr>
          <w:rFonts w:ascii="Calibri" w:hAnsi="Calibri" w:cs="Calibri"/>
        </w:rPr>
        <w:t xml:space="preserve">0 dni </w:t>
      </w:r>
      <w:r w:rsidR="008B4267">
        <w:rPr>
          <w:rFonts w:ascii="Calibri" w:hAnsi="Calibri" w:cs="Calibri"/>
        </w:rPr>
        <w:t xml:space="preserve">roboczych </w:t>
      </w:r>
      <w:r w:rsidR="008B4267" w:rsidRPr="00846E1C">
        <w:rPr>
          <w:rFonts w:ascii="Calibri" w:hAnsi="Calibri" w:cs="Calibri"/>
        </w:rPr>
        <w:t xml:space="preserve">od dnia upływu </w:t>
      </w:r>
      <w:r w:rsidR="008B4267">
        <w:rPr>
          <w:rFonts w:ascii="Calibri" w:hAnsi="Calibri" w:cs="Calibri"/>
        </w:rPr>
        <w:t>ostatecznie wyznaczonego terminu.</w:t>
      </w:r>
    </w:p>
    <w:p w14:paraId="5156ADF8" w14:textId="77777777" w:rsidR="00CF2323" w:rsidRDefault="00CF2323" w:rsidP="000004D4">
      <w:pPr>
        <w:autoSpaceDE w:val="0"/>
        <w:jc w:val="center"/>
        <w:rPr>
          <w:rFonts w:ascii="Calibri" w:eastAsia="Arial-BoldMT" w:hAnsi="Calibri" w:cs="Calibri"/>
          <w:b/>
          <w:bCs/>
          <w:color w:val="000000"/>
        </w:rPr>
      </w:pPr>
    </w:p>
    <w:p w14:paraId="623DA442" w14:textId="1ABFF640" w:rsidR="00E523EF" w:rsidRPr="000004D4" w:rsidRDefault="00E523EF" w:rsidP="000004D4">
      <w:pPr>
        <w:autoSpaceDE w:val="0"/>
        <w:jc w:val="center"/>
        <w:rPr>
          <w:rFonts w:ascii="Calibri" w:eastAsia="ArialMT" w:hAnsi="Calibri" w:cs="Calibri"/>
          <w:color w:val="000000"/>
        </w:rPr>
      </w:pPr>
      <w:r w:rsidRPr="000004D4">
        <w:rPr>
          <w:rFonts w:ascii="Calibri" w:eastAsia="Arial-BoldMT" w:hAnsi="Calibri" w:cs="Calibri"/>
          <w:b/>
          <w:bCs/>
          <w:color w:val="000000"/>
        </w:rPr>
        <w:t>§ 4</w:t>
      </w:r>
    </w:p>
    <w:p w14:paraId="60A7656C" w14:textId="0D61DF4F" w:rsidR="00594DF9" w:rsidRPr="00594DF9" w:rsidRDefault="00E523EF" w:rsidP="00594DF9">
      <w:pPr>
        <w:numPr>
          <w:ilvl w:val="0"/>
          <w:numId w:val="15"/>
        </w:numPr>
        <w:tabs>
          <w:tab w:val="clear" w:pos="1134"/>
          <w:tab w:val="left" w:pos="567"/>
        </w:tabs>
        <w:autoSpaceDE w:val="0"/>
        <w:ind w:left="567" w:hanging="283"/>
        <w:jc w:val="both"/>
        <w:rPr>
          <w:rFonts w:ascii="Calibri" w:eastAsia="ArialMT" w:hAnsi="Calibri" w:cs="Calibri"/>
          <w:color w:val="000000"/>
        </w:rPr>
      </w:pPr>
      <w:r w:rsidRPr="00594DF9">
        <w:rPr>
          <w:rFonts w:ascii="Calibri" w:eastAsia="ArialMT" w:hAnsi="Calibri" w:cs="Calibri"/>
          <w:color w:val="000000"/>
        </w:rPr>
        <w:t xml:space="preserve">Wykonawca udziela </w:t>
      </w:r>
      <w:r w:rsidR="00BD59AE" w:rsidRPr="00594DF9">
        <w:rPr>
          <w:rFonts w:ascii="Calibri" w:eastAsia="ArialMT" w:hAnsi="Calibri" w:cs="Calibri"/>
          <w:color w:val="000000"/>
        </w:rPr>
        <w:t xml:space="preserve">Zamawiającemu </w:t>
      </w:r>
      <w:r w:rsidRPr="00594DF9">
        <w:rPr>
          <w:rFonts w:ascii="Calibri" w:eastAsia="ArialMT" w:hAnsi="Calibri" w:cs="Calibri"/>
          <w:color w:val="000000"/>
        </w:rPr>
        <w:t>gwarancji</w:t>
      </w:r>
      <w:r w:rsidR="00D75FA1" w:rsidRPr="00594DF9">
        <w:rPr>
          <w:rFonts w:ascii="Calibri" w:eastAsia="ArialMT" w:hAnsi="Calibri" w:cs="Calibri"/>
          <w:color w:val="000000"/>
        </w:rPr>
        <w:t xml:space="preserve"> na ambulans rentgenowski oraz jego zabudowę medyczną, w tym aparat rtg</w:t>
      </w:r>
      <w:r w:rsidR="0091743C">
        <w:rPr>
          <w:rFonts w:ascii="Calibri" w:eastAsia="ArialMT" w:hAnsi="Calibri" w:cs="Calibri"/>
          <w:color w:val="000000"/>
        </w:rPr>
        <w:t>, bez limitu kilometrów</w:t>
      </w:r>
      <w:r w:rsidR="00D75FA1" w:rsidRPr="00594DF9">
        <w:rPr>
          <w:rFonts w:ascii="Calibri" w:eastAsia="ArialMT" w:hAnsi="Calibri" w:cs="Calibri"/>
          <w:color w:val="000000"/>
        </w:rPr>
        <w:t>:</w:t>
      </w:r>
    </w:p>
    <w:p w14:paraId="62AF7CEA" w14:textId="0266210F" w:rsidR="00D75FA1" w:rsidRDefault="00D75FA1" w:rsidP="0068251B">
      <w:pPr>
        <w:numPr>
          <w:ilvl w:val="0"/>
          <w:numId w:val="23"/>
        </w:numPr>
        <w:tabs>
          <w:tab w:val="clear" w:pos="1134"/>
          <w:tab w:val="left" w:pos="567"/>
        </w:tabs>
        <w:autoSpaceDE w:val="0"/>
        <w:jc w:val="both"/>
        <w:rPr>
          <w:rFonts w:ascii="Calibri" w:eastAsia="ArialMT" w:hAnsi="Calibri" w:cs="Calibri"/>
          <w:color w:val="000000"/>
        </w:rPr>
      </w:pPr>
      <w:r>
        <w:rPr>
          <w:rFonts w:ascii="Calibri" w:eastAsia="ArialMT" w:hAnsi="Calibri" w:cs="Calibri"/>
          <w:color w:val="000000"/>
        </w:rPr>
        <w:t xml:space="preserve">na perforację </w:t>
      </w:r>
      <w:r w:rsidR="00EE2A45">
        <w:rPr>
          <w:rFonts w:ascii="Calibri" w:eastAsia="ArialMT" w:hAnsi="Calibri" w:cs="Calibri"/>
          <w:color w:val="000000"/>
        </w:rPr>
        <w:t xml:space="preserve">korozyjną </w:t>
      </w:r>
      <w:r>
        <w:rPr>
          <w:rFonts w:ascii="Calibri" w:eastAsia="ArialMT" w:hAnsi="Calibri" w:cs="Calibri"/>
          <w:color w:val="000000"/>
        </w:rPr>
        <w:t xml:space="preserve">nadwozia pojazdu bazowego oraz nadwozia kontenerowego na okres </w:t>
      </w:r>
      <w:r w:rsidRPr="00D75FA1">
        <w:rPr>
          <w:rFonts w:ascii="Calibri" w:eastAsia="ArialMT" w:hAnsi="Calibri" w:cs="Calibri"/>
          <w:color w:val="000000"/>
          <w:highlight w:val="yellow"/>
        </w:rPr>
        <w:t>………………</w:t>
      </w:r>
      <w:r>
        <w:rPr>
          <w:rFonts w:ascii="Calibri" w:eastAsia="ArialMT" w:hAnsi="Calibri" w:cs="Calibri"/>
          <w:color w:val="000000"/>
        </w:rPr>
        <w:t xml:space="preserve"> miesięcy;</w:t>
      </w:r>
      <w:r w:rsidR="00EE2A45">
        <w:rPr>
          <w:rFonts w:ascii="Calibri" w:eastAsia="ArialMT" w:hAnsi="Calibri" w:cs="Calibri"/>
          <w:color w:val="000000"/>
        </w:rPr>
        <w:t xml:space="preserve"> </w:t>
      </w:r>
    </w:p>
    <w:p w14:paraId="393B3566" w14:textId="7CA3B3CE" w:rsidR="00D75FA1" w:rsidRDefault="00D75FA1" w:rsidP="0068251B">
      <w:pPr>
        <w:numPr>
          <w:ilvl w:val="0"/>
          <w:numId w:val="23"/>
        </w:numPr>
        <w:tabs>
          <w:tab w:val="clear" w:pos="1134"/>
          <w:tab w:val="left" w:pos="567"/>
        </w:tabs>
        <w:autoSpaceDE w:val="0"/>
        <w:jc w:val="both"/>
        <w:rPr>
          <w:rFonts w:ascii="Calibri" w:eastAsia="ArialMT" w:hAnsi="Calibri" w:cs="Calibri"/>
          <w:color w:val="000000"/>
        </w:rPr>
      </w:pPr>
      <w:r w:rsidRPr="0068251B">
        <w:rPr>
          <w:rFonts w:ascii="Calibri" w:eastAsia="ArialMT" w:hAnsi="Calibri" w:cs="Calibri"/>
          <w:color w:val="000000"/>
        </w:rPr>
        <w:t xml:space="preserve">na powłokę lakierniczą kabiny pojazdu bazowego oraz nadwozia kontenerowego na okres </w:t>
      </w:r>
      <w:r w:rsidRPr="0068251B">
        <w:rPr>
          <w:rFonts w:ascii="Calibri" w:eastAsia="ArialMT" w:hAnsi="Calibri" w:cs="Calibri"/>
          <w:color w:val="000000"/>
          <w:highlight w:val="yellow"/>
        </w:rPr>
        <w:t>…………….</w:t>
      </w:r>
      <w:r w:rsidRPr="0068251B">
        <w:rPr>
          <w:rFonts w:ascii="Calibri" w:eastAsia="ArialMT" w:hAnsi="Calibri" w:cs="Calibri"/>
          <w:color w:val="000000"/>
        </w:rPr>
        <w:t xml:space="preserve"> miesięcy;</w:t>
      </w:r>
    </w:p>
    <w:p w14:paraId="075F0EF3" w14:textId="51367948" w:rsidR="0068251B" w:rsidRDefault="001412ED" w:rsidP="0068251B">
      <w:pPr>
        <w:numPr>
          <w:ilvl w:val="0"/>
          <w:numId w:val="23"/>
        </w:numPr>
        <w:tabs>
          <w:tab w:val="clear" w:pos="1134"/>
          <w:tab w:val="left" w:pos="567"/>
        </w:tabs>
        <w:autoSpaceDE w:val="0"/>
        <w:jc w:val="both"/>
        <w:rPr>
          <w:rFonts w:ascii="Calibri" w:eastAsia="ArialMT" w:hAnsi="Calibri" w:cs="Calibri"/>
          <w:color w:val="000000"/>
        </w:rPr>
      </w:pPr>
      <w:r>
        <w:rPr>
          <w:rFonts w:ascii="Calibri" w:eastAsia="ArialMT" w:hAnsi="Calibri" w:cs="Calibri"/>
          <w:color w:val="000000"/>
        </w:rPr>
        <w:t xml:space="preserve">mechanicznej </w:t>
      </w:r>
      <w:r w:rsidR="00D75FA1" w:rsidRPr="0068251B">
        <w:rPr>
          <w:rFonts w:ascii="Calibri" w:eastAsia="ArialMT" w:hAnsi="Calibri" w:cs="Calibri"/>
          <w:color w:val="000000"/>
        </w:rPr>
        <w:t xml:space="preserve">na </w:t>
      </w:r>
      <w:r w:rsidR="0068251B">
        <w:rPr>
          <w:rFonts w:ascii="Calibri" w:hAnsi="Calibri" w:cs="Calibri"/>
          <w:color w:val="000000"/>
        </w:rPr>
        <w:t>zespoły i podzespoły mechaniczne, elektryczne, elektroniczne, opony i szyby pojazdu bazowego</w:t>
      </w:r>
      <w:r w:rsidR="0068251B" w:rsidRPr="0068251B">
        <w:rPr>
          <w:rFonts w:ascii="Calibri" w:eastAsia="ArialMT" w:hAnsi="Calibri" w:cs="Calibri"/>
          <w:color w:val="000000"/>
        </w:rPr>
        <w:t xml:space="preserve"> na okres </w:t>
      </w:r>
      <w:r w:rsidR="0068251B" w:rsidRPr="0068251B">
        <w:rPr>
          <w:rFonts w:ascii="Calibri" w:eastAsia="ArialMT" w:hAnsi="Calibri" w:cs="Calibri"/>
          <w:color w:val="000000"/>
          <w:highlight w:val="yellow"/>
        </w:rPr>
        <w:t>…………….</w:t>
      </w:r>
      <w:r w:rsidR="0068251B" w:rsidRPr="0068251B">
        <w:rPr>
          <w:rFonts w:ascii="Calibri" w:eastAsia="ArialMT" w:hAnsi="Calibri" w:cs="Calibri"/>
          <w:color w:val="000000"/>
        </w:rPr>
        <w:t xml:space="preserve"> miesięcy;</w:t>
      </w:r>
    </w:p>
    <w:p w14:paraId="5ED5F67D" w14:textId="2EB14240" w:rsidR="00D75FA1" w:rsidRPr="0068251B" w:rsidRDefault="0068251B" w:rsidP="0068251B">
      <w:pPr>
        <w:numPr>
          <w:ilvl w:val="0"/>
          <w:numId w:val="23"/>
        </w:numPr>
        <w:tabs>
          <w:tab w:val="clear" w:pos="1134"/>
          <w:tab w:val="left" w:pos="567"/>
        </w:tabs>
        <w:autoSpaceDE w:val="0"/>
        <w:jc w:val="both"/>
        <w:rPr>
          <w:rFonts w:ascii="Calibri" w:eastAsia="ArialMT" w:hAnsi="Calibri" w:cs="Calibri"/>
          <w:color w:val="000000"/>
        </w:rPr>
      </w:pPr>
      <w:r w:rsidRPr="0068251B">
        <w:rPr>
          <w:rFonts w:ascii="Calibri" w:eastAsia="ArialMT" w:hAnsi="Calibri" w:cs="Calibri"/>
          <w:color w:val="000000"/>
        </w:rPr>
        <w:t xml:space="preserve">na zespoły i podzespoły wyposażenia medycznego, w tym </w:t>
      </w:r>
      <w:r>
        <w:rPr>
          <w:rFonts w:ascii="Calibri" w:eastAsia="ArialMT" w:hAnsi="Calibri" w:cs="Calibri"/>
          <w:color w:val="000000"/>
        </w:rPr>
        <w:t xml:space="preserve">na </w:t>
      </w:r>
      <w:r w:rsidRPr="0068251B">
        <w:rPr>
          <w:rFonts w:ascii="Calibri" w:eastAsia="ArialMT" w:hAnsi="Calibri" w:cs="Calibri"/>
          <w:color w:val="000000"/>
        </w:rPr>
        <w:t xml:space="preserve">aparat rentgenowski wraz ze stanowiskiem technika na okres </w:t>
      </w:r>
      <w:r w:rsidRPr="0068251B">
        <w:rPr>
          <w:rFonts w:ascii="Calibri" w:eastAsia="ArialMT" w:hAnsi="Calibri" w:cs="Calibri"/>
          <w:color w:val="000000"/>
          <w:highlight w:val="yellow"/>
        </w:rPr>
        <w:t>…………….</w:t>
      </w:r>
      <w:r w:rsidRPr="0068251B">
        <w:rPr>
          <w:rFonts w:ascii="Calibri" w:eastAsia="ArialMT" w:hAnsi="Calibri" w:cs="Calibri"/>
          <w:color w:val="000000"/>
        </w:rPr>
        <w:t xml:space="preserve"> miesięcy.</w:t>
      </w:r>
    </w:p>
    <w:p w14:paraId="4AD69C79" w14:textId="304104C5" w:rsidR="0068251B" w:rsidRDefault="0068251B" w:rsidP="00594DF9">
      <w:pPr>
        <w:tabs>
          <w:tab w:val="clear" w:pos="1134"/>
          <w:tab w:val="left" w:pos="567"/>
        </w:tabs>
        <w:autoSpaceDE w:val="0"/>
        <w:ind w:left="567"/>
        <w:jc w:val="both"/>
        <w:rPr>
          <w:rFonts w:ascii="Calibri" w:eastAsia="ArialMT" w:hAnsi="Calibri" w:cs="Calibri"/>
          <w:color w:val="000000"/>
        </w:rPr>
      </w:pPr>
      <w:r>
        <w:rPr>
          <w:rFonts w:ascii="Calibri" w:eastAsia="ArialMT" w:hAnsi="Calibri" w:cs="Calibri"/>
          <w:color w:val="000000"/>
        </w:rPr>
        <w:lastRenderedPageBreak/>
        <w:t xml:space="preserve">- </w:t>
      </w:r>
      <w:r w:rsidR="00E523EF" w:rsidRPr="000004D4">
        <w:rPr>
          <w:rFonts w:ascii="Calibri" w:eastAsia="ArialMT" w:hAnsi="Calibri" w:cs="Calibri"/>
          <w:color w:val="000000"/>
        </w:rPr>
        <w:t xml:space="preserve">od daty </w:t>
      </w:r>
      <w:r w:rsidR="00596BD7">
        <w:rPr>
          <w:rFonts w:ascii="Calibri" w:eastAsia="ArialMT" w:hAnsi="Calibri" w:cs="Calibri"/>
          <w:color w:val="000000"/>
        </w:rPr>
        <w:t xml:space="preserve">dokonania odbioru przedmiotu umowy </w:t>
      </w:r>
      <w:r w:rsidR="00E523EF" w:rsidRPr="000004D4">
        <w:rPr>
          <w:rFonts w:ascii="Calibri" w:eastAsia="ArialMT" w:hAnsi="Calibri" w:cs="Calibri"/>
          <w:color w:val="000000"/>
        </w:rPr>
        <w:t>protokoł</w:t>
      </w:r>
      <w:r w:rsidR="00235122">
        <w:rPr>
          <w:rFonts w:ascii="Calibri" w:eastAsia="ArialMT" w:hAnsi="Calibri" w:cs="Calibri"/>
          <w:color w:val="000000"/>
        </w:rPr>
        <w:t>em</w:t>
      </w:r>
      <w:r w:rsidR="00E523EF" w:rsidRPr="000004D4">
        <w:rPr>
          <w:rFonts w:ascii="Calibri" w:eastAsia="ArialMT" w:hAnsi="Calibri" w:cs="Calibri"/>
          <w:color w:val="000000"/>
        </w:rPr>
        <w:t xml:space="preserve"> odbioru</w:t>
      </w:r>
      <w:r w:rsidR="00596BD7">
        <w:rPr>
          <w:rFonts w:ascii="Calibri" w:eastAsia="ArialMT" w:hAnsi="Calibri" w:cs="Calibri"/>
          <w:color w:val="000000"/>
        </w:rPr>
        <w:t xml:space="preserve"> przez Zamawiającego</w:t>
      </w:r>
      <w:r>
        <w:rPr>
          <w:rFonts w:ascii="Calibri" w:eastAsia="ArialMT" w:hAnsi="Calibri" w:cs="Calibri"/>
          <w:color w:val="000000"/>
        </w:rPr>
        <w:t>.</w:t>
      </w:r>
    </w:p>
    <w:p w14:paraId="2976BC6F" w14:textId="4552A3FC" w:rsidR="00594DF9" w:rsidRDefault="00594DF9" w:rsidP="00594DF9">
      <w:pPr>
        <w:numPr>
          <w:ilvl w:val="0"/>
          <w:numId w:val="15"/>
        </w:numPr>
        <w:tabs>
          <w:tab w:val="clear" w:pos="1134"/>
          <w:tab w:val="left" w:pos="567"/>
        </w:tabs>
        <w:autoSpaceDE w:val="0"/>
        <w:ind w:left="567" w:hanging="283"/>
        <w:jc w:val="both"/>
        <w:rPr>
          <w:rFonts w:ascii="Calibri" w:eastAsia="ArialMT" w:hAnsi="Calibri" w:cs="Calibri"/>
          <w:color w:val="000000"/>
        </w:rPr>
      </w:pPr>
      <w:r w:rsidRPr="00594DF9">
        <w:rPr>
          <w:rFonts w:ascii="Calibri" w:eastAsia="ArialMT" w:hAnsi="Calibri" w:cs="Calibri"/>
          <w:color w:val="000000"/>
        </w:rPr>
        <w:t xml:space="preserve">W okresie gwarancji Zamawiający wymaga przyjmowania przez Wykonawcę </w:t>
      </w:r>
      <w:r w:rsidR="002100F2">
        <w:rPr>
          <w:rFonts w:ascii="Calibri" w:eastAsia="ArialMT" w:hAnsi="Calibri" w:cs="Calibri"/>
          <w:color w:val="000000"/>
        </w:rPr>
        <w:t xml:space="preserve">w dni robocze </w:t>
      </w:r>
      <w:r w:rsidRPr="00594DF9">
        <w:rPr>
          <w:rFonts w:ascii="Calibri" w:eastAsia="ArialMT" w:hAnsi="Calibri" w:cs="Calibri"/>
          <w:color w:val="000000"/>
        </w:rPr>
        <w:t xml:space="preserve">zgłoszeń </w:t>
      </w:r>
      <w:r w:rsidR="00EC2484">
        <w:rPr>
          <w:rFonts w:ascii="Calibri" w:eastAsia="ArialMT" w:hAnsi="Calibri" w:cs="Calibri"/>
          <w:color w:val="000000"/>
        </w:rPr>
        <w:t>wad i usterek oraz awarii</w:t>
      </w:r>
      <w:r w:rsidR="002100F2">
        <w:rPr>
          <w:rFonts w:ascii="Calibri" w:eastAsia="ArialMT" w:hAnsi="Calibri" w:cs="Calibri"/>
          <w:color w:val="000000"/>
        </w:rPr>
        <w:t xml:space="preserve"> </w:t>
      </w:r>
      <w:r w:rsidRPr="00594DF9">
        <w:rPr>
          <w:rFonts w:ascii="Calibri" w:eastAsia="ArialMT" w:hAnsi="Calibri" w:cs="Calibri"/>
          <w:color w:val="000000"/>
        </w:rPr>
        <w:t xml:space="preserve">co najmniej jednym ze sposobów: drogą elektroniczną na adres e-mail: </w:t>
      </w:r>
      <w:r w:rsidRPr="00594DF9">
        <w:rPr>
          <w:rFonts w:ascii="Calibri" w:eastAsia="ArialMT" w:hAnsi="Calibri" w:cs="Calibri"/>
          <w:color w:val="000000"/>
          <w:highlight w:val="yellow"/>
        </w:rPr>
        <w:t>…........</w:t>
      </w:r>
      <w:r w:rsidRPr="00594DF9">
        <w:rPr>
          <w:rFonts w:ascii="Calibri" w:eastAsia="ArialMT" w:hAnsi="Calibri" w:cs="Calibri"/>
          <w:color w:val="000000"/>
        </w:rPr>
        <w:t xml:space="preserve">, telefoniczną na numer: </w:t>
      </w:r>
      <w:r w:rsidRPr="00594DF9">
        <w:rPr>
          <w:rFonts w:ascii="Calibri" w:eastAsia="ArialMT" w:hAnsi="Calibri" w:cs="Calibri"/>
          <w:color w:val="000000"/>
          <w:highlight w:val="yellow"/>
        </w:rPr>
        <w:t>…...................</w:t>
      </w:r>
      <w:r w:rsidR="00EC2484">
        <w:rPr>
          <w:rFonts w:ascii="Calibri" w:eastAsia="ArialMT" w:hAnsi="Calibri" w:cs="Calibri"/>
          <w:color w:val="000000"/>
        </w:rPr>
        <w:t xml:space="preserve"> w godzinach 8-16.</w:t>
      </w:r>
      <w:r w:rsidRPr="00594DF9">
        <w:rPr>
          <w:rFonts w:ascii="Calibri" w:eastAsia="ArialMT" w:hAnsi="Calibri" w:cs="Calibri"/>
          <w:color w:val="000000"/>
        </w:rPr>
        <w:t xml:space="preserve"> Zamawiający może też dokonać zgłoszenia wady</w:t>
      </w:r>
      <w:r w:rsidR="00FA23F4">
        <w:rPr>
          <w:rFonts w:ascii="Calibri" w:eastAsia="ArialMT" w:hAnsi="Calibri" w:cs="Calibri"/>
          <w:color w:val="000000"/>
        </w:rPr>
        <w:t>, usterki lub awarii</w:t>
      </w:r>
      <w:r w:rsidRPr="00594DF9">
        <w:rPr>
          <w:rFonts w:ascii="Calibri" w:eastAsia="ArialMT" w:hAnsi="Calibri" w:cs="Calibri"/>
          <w:color w:val="000000"/>
        </w:rPr>
        <w:t xml:space="preserve"> pisemnie na adres wskazany w oznaczeniu Wykonawcy. </w:t>
      </w:r>
    </w:p>
    <w:p w14:paraId="6D6BC8FB" w14:textId="45B35F9B" w:rsidR="00594DF9" w:rsidRPr="00594DF9" w:rsidRDefault="00594DF9" w:rsidP="00594DF9">
      <w:pPr>
        <w:numPr>
          <w:ilvl w:val="0"/>
          <w:numId w:val="15"/>
        </w:numPr>
        <w:tabs>
          <w:tab w:val="clear" w:pos="1134"/>
          <w:tab w:val="left" w:pos="567"/>
        </w:tabs>
        <w:autoSpaceDE w:val="0"/>
        <w:ind w:left="567" w:hanging="283"/>
        <w:jc w:val="both"/>
        <w:rPr>
          <w:rFonts w:ascii="Calibri" w:eastAsia="ArialMT" w:hAnsi="Calibri" w:cs="Calibri"/>
          <w:color w:val="000000"/>
        </w:rPr>
      </w:pPr>
      <w:r>
        <w:rPr>
          <w:rFonts w:ascii="Calibri" w:eastAsia="ArialMT" w:hAnsi="Calibri" w:cs="Calibri"/>
          <w:color w:val="000000"/>
        </w:rPr>
        <w:t xml:space="preserve">Wykonawca zobowiązuje się zapewnić </w:t>
      </w:r>
      <w:r>
        <w:rPr>
          <w:rFonts w:ascii="Calibri" w:eastAsia="Arial" w:hAnsi="Calibri" w:cs="Calibri"/>
        </w:rPr>
        <w:t>m</w:t>
      </w:r>
      <w:r w:rsidRPr="00594DF9">
        <w:rPr>
          <w:rFonts w:ascii="Calibri" w:eastAsia="Arial" w:hAnsi="Calibri" w:cs="Calibri"/>
        </w:rPr>
        <w:t xml:space="preserve">obilny serwis napraw gwarancyjnych wykonywanych w miejscu użytkowania pojazdu na terenie RP w zakresie </w:t>
      </w:r>
      <w:r w:rsidR="00596BD7">
        <w:rPr>
          <w:rFonts w:ascii="Calibri" w:eastAsia="Arial" w:hAnsi="Calibri" w:cs="Calibri"/>
        </w:rPr>
        <w:t xml:space="preserve">realizacji </w:t>
      </w:r>
      <w:r w:rsidRPr="00594DF9">
        <w:rPr>
          <w:rFonts w:ascii="Calibri" w:eastAsia="Arial" w:hAnsi="Calibri" w:cs="Calibri"/>
        </w:rPr>
        <w:t>gwarancji</w:t>
      </w:r>
      <w:r w:rsidR="00596BD7">
        <w:rPr>
          <w:rFonts w:ascii="Calibri" w:eastAsia="Arial" w:hAnsi="Calibri" w:cs="Calibri"/>
        </w:rPr>
        <w:t xml:space="preserve"> </w:t>
      </w:r>
      <w:r w:rsidR="002100F2">
        <w:rPr>
          <w:rFonts w:ascii="Calibri" w:eastAsia="Arial" w:hAnsi="Calibri" w:cs="Calibri"/>
        </w:rPr>
        <w:t xml:space="preserve">dotyczącej ust. 1 lit </w:t>
      </w:r>
      <w:r w:rsidR="001412ED">
        <w:rPr>
          <w:rFonts w:ascii="Calibri" w:eastAsia="Arial" w:hAnsi="Calibri" w:cs="Calibri"/>
        </w:rPr>
        <w:t>c</w:t>
      </w:r>
      <w:r w:rsidR="002100F2">
        <w:rPr>
          <w:rFonts w:ascii="Calibri" w:eastAsia="Arial" w:hAnsi="Calibri" w:cs="Calibri"/>
        </w:rPr>
        <w:t xml:space="preserve">. oraz lit. </w:t>
      </w:r>
      <w:r w:rsidR="001412ED">
        <w:rPr>
          <w:rFonts w:ascii="Calibri" w:eastAsia="Arial" w:hAnsi="Calibri" w:cs="Calibri"/>
        </w:rPr>
        <w:t>d</w:t>
      </w:r>
      <w:r>
        <w:rPr>
          <w:rFonts w:ascii="Calibri" w:eastAsia="Arial" w:hAnsi="Calibri" w:cs="Calibri"/>
        </w:rPr>
        <w:t>.</w:t>
      </w:r>
    </w:p>
    <w:p w14:paraId="7DE87216" w14:textId="5E713FAA" w:rsidR="002100F2" w:rsidRPr="002100F2" w:rsidRDefault="00E523EF" w:rsidP="002100F2">
      <w:pPr>
        <w:numPr>
          <w:ilvl w:val="0"/>
          <w:numId w:val="15"/>
        </w:numPr>
        <w:tabs>
          <w:tab w:val="clear" w:pos="1134"/>
          <w:tab w:val="left" w:pos="567"/>
        </w:tabs>
        <w:autoSpaceDE w:val="0"/>
        <w:ind w:left="567" w:hanging="283"/>
        <w:jc w:val="both"/>
        <w:rPr>
          <w:rFonts w:ascii="Calibri" w:eastAsia="ArialMT" w:hAnsi="Calibri" w:cs="Calibri"/>
          <w:color w:val="000000"/>
        </w:rPr>
      </w:pPr>
      <w:r w:rsidRPr="00E11F39">
        <w:rPr>
          <w:rFonts w:ascii="Calibri" w:eastAsia="ArialMT" w:hAnsi="Calibri" w:cs="Calibri"/>
          <w:color w:val="000000"/>
        </w:rPr>
        <w:t xml:space="preserve">Wykonawca w okresie gwarancji będzie dokonywał </w:t>
      </w:r>
      <w:r w:rsidR="003D3EF0" w:rsidRPr="00E11F39">
        <w:rPr>
          <w:rFonts w:ascii="Calibri" w:eastAsia="ArialMT" w:hAnsi="Calibri" w:cs="Calibri"/>
          <w:color w:val="000000"/>
        </w:rPr>
        <w:t>nieodpłatnie usunięcia wad</w:t>
      </w:r>
      <w:r w:rsidR="003E2B64">
        <w:rPr>
          <w:rFonts w:ascii="Calibri" w:eastAsia="ArialMT" w:hAnsi="Calibri" w:cs="Calibri"/>
          <w:color w:val="000000"/>
        </w:rPr>
        <w:t>, usterek i awarii</w:t>
      </w:r>
      <w:r w:rsidRPr="00E11F39">
        <w:rPr>
          <w:rFonts w:ascii="Calibri" w:eastAsia="ArialMT" w:hAnsi="Calibri" w:cs="Calibri"/>
          <w:color w:val="000000"/>
        </w:rPr>
        <w:t xml:space="preserve"> </w:t>
      </w:r>
      <w:r w:rsidR="00E11F39" w:rsidRPr="00E11F39">
        <w:rPr>
          <w:rFonts w:ascii="Calibri" w:eastAsia="ArialMT" w:hAnsi="Calibri" w:cs="Calibri"/>
          <w:color w:val="000000"/>
        </w:rPr>
        <w:t>przedmiotu umowy</w:t>
      </w:r>
      <w:r w:rsidRPr="00E11F39">
        <w:rPr>
          <w:rFonts w:ascii="Calibri" w:eastAsia="ArialMT" w:hAnsi="Calibri" w:cs="Calibri"/>
          <w:color w:val="000000"/>
        </w:rPr>
        <w:t xml:space="preserve">. Wykonawca podejmie działania zmierzające do </w:t>
      </w:r>
      <w:r w:rsidR="003E2B64">
        <w:rPr>
          <w:rFonts w:ascii="Calibri" w:eastAsia="ArialMT" w:hAnsi="Calibri" w:cs="Calibri"/>
          <w:color w:val="000000"/>
        </w:rPr>
        <w:t xml:space="preserve">ich </w:t>
      </w:r>
      <w:r w:rsidRPr="00E11F39">
        <w:rPr>
          <w:rFonts w:ascii="Calibri" w:eastAsia="ArialMT" w:hAnsi="Calibri" w:cs="Calibri"/>
          <w:color w:val="000000"/>
        </w:rPr>
        <w:t xml:space="preserve">usunięcia nie później jednak niż w </w:t>
      </w:r>
      <w:r>
        <w:rPr>
          <w:rFonts w:ascii="Calibri" w:eastAsia="ArialMT" w:hAnsi="Calibri" w:cs="Calibri"/>
          <w:color w:val="000000"/>
        </w:rPr>
        <w:t xml:space="preserve">terminie </w:t>
      </w:r>
      <w:r w:rsidR="003E3135">
        <w:rPr>
          <w:rFonts w:ascii="Calibri" w:eastAsia="ArialMT" w:hAnsi="Calibri" w:cs="Calibri"/>
          <w:color w:val="000000"/>
        </w:rPr>
        <w:t>7</w:t>
      </w:r>
      <w:r w:rsidR="002100F2">
        <w:rPr>
          <w:rFonts w:ascii="Calibri" w:eastAsia="ArialMT" w:hAnsi="Calibri" w:cs="Calibri"/>
          <w:color w:val="000000"/>
        </w:rPr>
        <w:t xml:space="preserve"> dni roboczych od daty zawiadomienia o wadzie</w:t>
      </w:r>
      <w:r w:rsidR="003E2B64">
        <w:rPr>
          <w:rFonts w:ascii="Calibri" w:eastAsia="ArialMT" w:hAnsi="Calibri" w:cs="Calibri"/>
          <w:color w:val="000000"/>
        </w:rPr>
        <w:t>, usterce lub awarii</w:t>
      </w:r>
      <w:r>
        <w:rPr>
          <w:rFonts w:ascii="Calibri" w:eastAsia="ArialMT" w:hAnsi="Calibri" w:cs="Calibri"/>
          <w:color w:val="000000"/>
        </w:rPr>
        <w:t>.</w:t>
      </w:r>
      <w:r w:rsidR="002100F2">
        <w:rPr>
          <w:rFonts w:ascii="Calibri" w:eastAsia="ArialMT" w:hAnsi="Calibri" w:cs="Calibri"/>
          <w:color w:val="000000"/>
        </w:rPr>
        <w:t xml:space="preserve"> Przy czym </w:t>
      </w:r>
      <w:r w:rsidR="002100F2">
        <w:rPr>
          <w:rFonts w:ascii="Calibri" w:hAnsi="Calibri" w:cs="Calibri"/>
          <w:color w:val="000000"/>
        </w:rPr>
        <w:t>czas reakcji Wykonawcy na zgłoszenie żądania usunięcia wady</w:t>
      </w:r>
      <w:r w:rsidR="003E2B64">
        <w:rPr>
          <w:rFonts w:ascii="Calibri" w:hAnsi="Calibri" w:cs="Calibri"/>
          <w:color w:val="000000"/>
        </w:rPr>
        <w:t>,</w:t>
      </w:r>
      <w:r w:rsidR="002100F2">
        <w:rPr>
          <w:rFonts w:ascii="Calibri" w:hAnsi="Calibri" w:cs="Calibri"/>
          <w:color w:val="000000"/>
        </w:rPr>
        <w:t xml:space="preserve"> usterki</w:t>
      </w:r>
      <w:r w:rsidR="003E2B64">
        <w:rPr>
          <w:rFonts w:ascii="Calibri" w:hAnsi="Calibri" w:cs="Calibri"/>
          <w:color w:val="000000"/>
        </w:rPr>
        <w:t xml:space="preserve"> lub awarii</w:t>
      </w:r>
      <w:r w:rsidR="002100F2">
        <w:rPr>
          <w:rFonts w:ascii="Calibri" w:hAnsi="Calibri" w:cs="Calibri"/>
          <w:color w:val="000000"/>
        </w:rPr>
        <w:t xml:space="preserve">, rozumiany jako przystąpienie do ustalania okoliczności i przyczyn ich wystąpienia, sposobu i czasu jej usunięcia, z udziałem przedstawiciela Zamawiającego, poprzedzający przystąpienie do usuwania wady, strony ustalają </w:t>
      </w:r>
      <w:r w:rsidR="009068F8">
        <w:rPr>
          <w:rFonts w:ascii="Calibri" w:hAnsi="Calibri" w:cs="Calibri"/>
          <w:color w:val="000000"/>
        </w:rPr>
        <w:t>w ciągu</w:t>
      </w:r>
      <w:r w:rsidR="002100F2">
        <w:rPr>
          <w:rFonts w:ascii="Calibri" w:eastAsia="ArialMT" w:hAnsi="Calibri" w:cs="Calibri"/>
          <w:color w:val="000000"/>
        </w:rPr>
        <w:t xml:space="preserve"> </w:t>
      </w:r>
      <w:r w:rsidR="00862A22">
        <w:rPr>
          <w:rFonts w:ascii="Calibri" w:hAnsi="Calibri" w:cs="Calibri"/>
          <w:color w:val="000000"/>
        </w:rPr>
        <w:t>48 h</w:t>
      </w:r>
      <w:r w:rsidR="009068F8">
        <w:rPr>
          <w:rFonts w:ascii="Calibri" w:hAnsi="Calibri" w:cs="Calibri"/>
          <w:color w:val="000000"/>
        </w:rPr>
        <w:t xml:space="preserve"> </w:t>
      </w:r>
      <w:r w:rsidR="002100F2">
        <w:rPr>
          <w:rFonts w:ascii="Calibri" w:hAnsi="Calibri" w:cs="Calibri"/>
          <w:color w:val="000000"/>
        </w:rPr>
        <w:t xml:space="preserve">od zgłoszenia </w:t>
      </w:r>
      <w:r w:rsidR="003E2B64">
        <w:rPr>
          <w:rFonts w:ascii="Calibri" w:hAnsi="Calibri" w:cs="Calibri"/>
          <w:color w:val="000000"/>
        </w:rPr>
        <w:t>wady, usterki lub awarii.</w:t>
      </w:r>
    </w:p>
    <w:p w14:paraId="1481123D" w14:textId="6C3D812A" w:rsidR="00173458" w:rsidRPr="00E11F39" w:rsidRDefault="00E523EF" w:rsidP="00E11F39">
      <w:pPr>
        <w:numPr>
          <w:ilvl w:val="0"/>
          <w:numId w:val="15"/>
        </w:numPr>
        <w:tabs>
          <w:tab w:val="clear" w:pos="1134"/>
          <w:tab w:val="left" w:pos="567"/>
        </w:tabs>
        <w:autoSpaceDE w:val="0"/>
        <w:ind w:left="567" w:hanging="283"/>
        <w:jc w:val="both"/>
        <w:rPr>
          <w:rFonts w:ascii="Calibri" w:eastAsia="ArialMT" w:hAnsi="Calibri" w:cs="Calibri"/>
          <w:color w:val="000000"/>
        </w:rPr>
      </w:pPr>
      <w:r w:rsidRPr="00E11F39">
        <w:rPr>
          <w:rFonts w:ascii="Calibri" w:eastAsia="ArialMT" w:hAnsi="Calibri" w:cs="Calibri"/>
          <w:color w:val="000000"/>
        </w:rPr>
        <w:t xml:space="preserve"> Usunięcie zgłoszonych wad</w:t>
      </w:r>
      <w:r w:rsidR="00D76F73">
        <w:rPr>
          <w:rFonts w:ascii="Calibri" w:eastAsia="ArialMT" w:hAnsi="Calibri" w:cs="Calibri"/>
          <w:color w:val="000000"/>
        </w:rPr>
        <w:t>, usterek lub awarii</w:t>
      </w:r>
      <w:r w:rsidRPr="00E11F39">
        <w:rPr>
          <w:rFonts w:ascii="Calibri" w:eastAsia="ArialMT" w:hAnsi="Calibri" w:cs="Calibri"/>
          <w:color w:val="000000"/>
        </w:rPr>
        <w:t xml:space="preserve"> nastąpi nie później niż w terminie </w:t>
      </w:r>
      <w:r w:rsidR="00E11F39">
        <w:rPr>
          <w:rFonts w:ascii="Calibri" w:eastAsia="ArialMT" w:hAnsi="Calibri" w:cs="Calibri"/>
          <w:color w:val="000000"/>
        </w:rPr>
        <w:t>10</w:t>
      </w:r>
      <w:r w:rsidRPr="00E11F39">
        <w:rPr>
          <w:rFonts w:ascii="Calibri" w:eastAsia="ArialMT" w:hAnsi="Calibri" w:cs="Calibri"/>
          <w:color w:val="000000"/>
        </w:rPr>
        <w:t xml:space="preserve"> dni roboczych</w:t>
      </w:r>
      <w:r w:rsidR="00C4264B" w:rsidRPr="00E11F39">
        <w:rPr>
          <w:rFonts w:ascii="Calibri" w:eastAsia="ArialMT" w:hAnsi="Calibri" w:cs="Calibri"/>
          <w:color w:val="000000"/>
        </w:rPr>
        <w:t>,</w:t>
      </w:r>
      <w:r w:rsidRPr="00E11F39">
        <w:rPr>
          <w:rFonts w:ascii="Calibri" w:eastAsia="ArialMT" w:hAnsi="Calibri" w:cs="Calibri"/>
          <w:color w:val="000000"/>
        </w:rPr>
        <w:t xml:space="preserve"> licząc od daty otrzymania zawiadomienia </w:t>
      </w:r>
      <w:r w:rsidR="006A7A7F">
        <w:rPr>
          <w:rFonts w:ascii="Calibri" w:eastAsia="ArialMT" w:hAnsi="Calibri" w:cs="Calibri"/>
          <w:color w:val="000000"/>
        </w:rPr>
        <w:t xml:space="preserve">przez Wykonawcę </w:t>
      </w:r>
      <w:r w:rsidRPr="00E11F39">
        <w:rPr>
          <w:rFonts w:ascii="Calibri" w:eastAsia="ArialMT" w:hAnsi="Calibri" w:cs="Calibri"/>
          <w:color w:val="000000"/>
        </w:rPr>
        <w:t>o wadzie</w:t>
      </w:r>
      <w:r w:rsidR="00D76F73">
        <w:rPr>
          <w:rFonts w:ascii="Calibri" w:eastAsia="ArialMT" w:hAnsi="Calibri" w:cs="Calibri"/>
          <w:color w:val="000000"/>
        </w:rPr>
        <w:t>, usterce lub awarii</w:t>
      </w:r>
      <w:r w:rsidRPr="00E11F39">
        <w:rPr>
          <w:rFonts w:ascii="Calibri" w:eastAsia="ArialMT" w:hAnsi="Calibri" w:cs="Calibri"/>
          <w:color w:val="000000"/>
        </w:rPr>
        <w:t>, chyba że charakter techniczny wady</w:t>
      </w:r>
      <w:r w:rsidR="00D76F73">
        <w:rPr>
          <w:rFonts w:ascii="Calibri" w:eastAsia="ArialMT" w:hAnsi="Calibri" w:cs="Calibri"/>
          <w:color w:val="000000"/>
        </w:rPr>
        <w:t>, usterki lub awarii</w:t>
      </w:r>
      <w:r w:rsidRPr="00E11F39">
        <w:rPr>
          <w:rFonts w:ascii="Calibri" w:eastAsia="ArialMT" w:hAnsi="Calibri" w:cs="Calibri"/>
          <w:color w:val="000000"/>
        </w:rPr>
        <w:t xml:space="preserve"> nie pozwala na jej</w:t>
      </w:r>
      <w:r w:rsidR="00D76F73">
        <w:rPr>
          <w:rFonts w:ascii="Calibri" w:eastAsia="ArialMT" w:hAnsi="Calibri" w:cs="Calibri"/>
          <w:color w:val="000000"/>
        </w:rPr>
        <w:t xml:space="preserve">/ich </w:t>
      </w:r>
      <w:r w:rsidRPr="00E11F39">
        <w:rPr>
          <w:rFonts w:ascii="Calibri" w:eastAsia="ArialMT" w:hAnsi="Calibri" w:cs="Calibri"/>
          <w:color w:val="000000"/>
        </w:rPr>
        <w:t xml:space="preserve">usunięcie w </w:t>
      </w:r>
      <w:r w:rsidR="002140BC" w:rsidRPr="00E11F39">
        <w:rPr>
          <w:rFonts w:ascii="Calibri" w:eastAsia="ArialMT" w:hAnsi="Calibri" w:cs="Calibri"/>
          <w:color w:val="000000"/>
        </w:rPr>
        <w:t xml:space="preserve">tym </w:t>
      </w:r>
      <w:r w:rsidRPr="00E11F39">
        <w:rPr>
          <w:rFonts w:ascii="Calibri" w:eastAsia="ArialMT" w:hAnsi="Calibri" w:cs="Calibri"/>
          <w:color w:val="000000"/>
        </w:rPr>
        <w:t xml:space="preserve">terminie </w:t>
      </w:r>
      <w:r w:rsidR="00A15E7F" w:rsidRPr="00E11F39">
        <w:rPr>
          <w:rFonts w:ascii="Calibri" w:eastAsia="ArialMT" w:hAnsi="Calibri" w:cs="Calibri"/>
          <w:color w:val="000000"/>
        </w:rPr>
        <w:t xml:space="preserve">(w szczególności z uwagi na konieczność naprawy poza </w:t>
      </w:r>
      <w:r w:rsidR="00CC3FF7">
        <w:rPr>
          <w:rFonts w:ascii="Calibri" w:eastAsia="ArialMT" w:hAnsi="Calibri" w:cs="Calibri"/>
          <w:color w:val="000000"/>
        </w:rPr>
        <w:t>miejscem użytkowania pojazdu</w:t>
      </w:r>
      <w:r w:rsidR="004A24C8">
        <w:rPr>
          <w:rFonts w:ascii="Calibri" w:eastAsia="ArialMT" w:hAnsi="Calibri" w:cs="Calibri"/>
          <w:color w:val="000000"/>
        </w:rPr>
        <w:t>, czas oczekiwania na części zamienne</w:t>
      </w:r>
      <w:r w:rsidR="00A15E7F" w:rsidRPr="00E11F39">
        <w:rPr>
          <w:rFonts w:ascii="Calibri" w:eastAsia="ArialMT" w:hAnsi="Calibri" w:cs="Calibri"/>
          <w:color w:val="000000"/>
        </w:rPr>
        <w:t xml:space="preserve">) </w:t>
      </w:r>
      <w:r w:rsidRPr="00E11F39">
        <w:rPr>
          <w:rFonts w:ascii="Calibri" w:eastAsia="ArialMT" w:hAnsi="Calibri" w:cs="Calibri"/>
          <w:color w:val="000000"/>
        </w:rPr>
        <w:t xml:space="preserve">– wówczas Wykonawca wskaże inny termin, w którym możliwe będzie usunięcie wady, </w:t>
      </w:r>
      <w:r w:rsidR="002140BC" w:rsidRPr="00E11F39">
        <w:rPr>
          <w:rFonts w:ascii="Calibri" w:eastAsia="ArialMT" w:hAnsi="Calibri" w:cs="Calibri"/>
          <w:color w:val="000000"/>
        </w:rPr>
        <w:t>z tym zastrzeżeniem, że</w:t>
      </w:r>
      <w:r w:rsidRPr="00E11F39">
        <w:rPr>
          <w:rFonts w:ascii="Calibri" w:eastAsia="ArialMT" w:hAnsi="Calibri" w:cs="Calibri"/>
          <w:color w:val="000000"/>
        </w:rPr>
        <w:t xml:space="preserve"> termin usunięcia wady w takim przypadku nie </w:t>
      </w:r>
      <w:r w:rsidR="002140BC" w:rsidRPr="00E11F39">
        <w:rPr>
          <w:rFonts w:ascii="Calibri" w:eastAsia="ArialMT" w:hAnsi="Calibri" w:cs="Calibri"/>
          <w:color w:val="000000"/>
        </w:rPr>
        <w:t>może być</w:t>
      </w:r>
      <w:r w:rsidRPr="00E11F39">
        <w:rPr>
          <w:rFonts w:ascii="Calibri" w:eastAsia="ArialMT" w:hAnsi="Calibri" w:cs="Calibri"/>
          <w:color w:val="000000"/>
        </w:rPr>
        <w:t xml:space="preserve"> dłuższy niż </w:t>
      </w:r>
      <w:r w:rsidR="00CC3FF7">
        <w:rPr>
          <w:rFonts w:ascii="Calibri" w:eastAsia="ArialMT" w:hAnsi="Calibri" w:cs="Calibri"/>
          <w:color w:val="000000"/>
        </w:rPr>
        <w:t>20</w:t>
      </w:r>
      <w:r w:rsidRPr="00E11F39">
        <w:rPr>
          <w:rFonts w:ascii="Calibri" w:eastAsia="ArialMT" w:hAnsi="Calibri" w:cs="Calibri"/>
          <w:color w:val="000000"/>
        </w:rPr>
        <w:t xml:space="preserve"> dni roboczych od daty otrzymania </w:t>
      </w:r>
      <w:r w:rsidR="00C4264B" w:rsidRPr="00E11F39">
        <w:rPr>
          <w:rFonts w:ascii="Calibri" w:eastAsia="ArialMT" w:hAnsi="Calibri" w:cs="Calibri"/>
          <w:color w:val="000000"/>
        </w:rPr>
        <w:t xml:space="preserve">przez Wykonawcę </w:t>
      </w:r>
      <w:r w:rsidRPr="00E11F39">
        <w:rPr>
          <w:rFonts w:ascii="Calibri" w:eastAsia="ArialMT" w:hAnsi="Calibri" w:cs="Calibri"/>
          <w:color w:val="000000"/>
        </w:rPr>
        <w:t>zawiadomienia o wadzie.</w:t>
      </w:r>
      <w:r w:rsidR="0046063E" w:rsidRPr="00E11F39">
        <w:rPr>
          <w:rFonts w:ascii="Calibri" w:eastAsia="ArialMT" w:hAnsi="Calibri" w:cs="Calibri"/>
          <w:color w:val="000000"/>
        </w:rPr>
        <w:t xml:space="preserve"> </w:t>
      </w:r>
      <w:r w:rsidR="00A15E7F" w:rsidRPr="00E11F39">
        <w:rPr>
          <w:rFonts w:ascii="Calibri" w:eastAsia="ArialMT" w:hAnsi="Calibri" w:cs="Calibri"/>
          <w:color w:val="000000"/>
        </w:rPr>
        <w:t>Zamawiający może wyrazić zgodę na wydłużenie tego terminu</w:t>
      </w:r>
      <w:r w:rsidR="002140BC" w:rsidRPr="00E11F39">
        <w:rPr>
          <w:rFonts w:ascii="Calibri" w:eastAsia="ArialMT" w:hAnsi="Calibri" w:cs="Calibri"/>
          <w:color w:val="000000"/>
        </w:rPr>
        <w:t xml:space="preserve"> na uzasadniony wniosek Wykonawcy</w:t>
      </w:r>
      <w:r w:rsidR="00A15E7F" w:rsidRPr="00E11F39">
        <w:rPr>
          <w:rFonts w:ascii="Calibri" w:eastAsia="ArialMT" w:hAnsi="Calibri" w:cs="Calibri"/>
          <w:color w:val="000000"/>
        </w:rPr>
        <w:t xml:space="preserve">. </w:t>
      </w:r>
      <w:r w:rsidRPr="00E11F39">
        <w:rPr>
          <w:rFonts w:ascii="Calibri" w:eastAsia="ArialMT" w:hAnsi="Calibri" w:cs="Calibri"/>
          <w:color w:val="000000"/>
        </w:rPr>
        <w:t>Naprawy gwarancyjne będą realizowane</w:t>
      </w:r>
      <w:r w:rsidR="00A15E7F" w:rsidRPr="00E11F39">
        <w:rPr>
          <w:rFonts w:ascii="Calibri" w:eastAsia="ArialMT" w:hAnsi="Calibri" w:cs="Calibri"/>
          <w:color w:val="000000"/>
        </w:rPr>
        <w:t xml:space="preserve"> w miejscu użytkowania </w:t>
      </w:r>
      <w:r w:rsidR="00E11F39">
        <w:rPr>
          <w:rFonts w:ascii="Calibri" w:eastAsia="ArialMT" w:hAnsi="Calibri" w:cs="Calibri"/>
          <w:color w:val="000000"/>
        </w:rPr>
        <w:t>pojazdu</w:t>
      </w:r>
      <w:r w:rsidR="00173458" w:rsidRPr="00E11F39">
        <w:rPr>
          <w:rFonts w:ascii="Calibri" w:eastAsia="ArialMT" w:hAnsi="Calibri" w:cs="Calibri"/>
          <w:color w:val="000000"/>
        </w:rPr>
        <w:t xml:space="preserve"> </w:t>
      </w:r>
      <w:r w:rsidR="00A15E7F" w:rsidRPr="00E11F39">
        <w:rPr>
          <w:rFonts w:ascii="Calibri" w:eastAsia="ArialMT" w:hAnsi="Calibri" w:cs="Calibri"/>
          <w:color w:val="000000"/>
        </w:rPr>
        <w:t>u</w:t>
      </w:r>
      <w:r w:rsidRPr="00E11F39">
        <w:rPr>
          <w:rFonts w:ascii="Calibri" w:eastAsia="ArialMT" w:hAnsi="Calibri" w:cs="Calibri"/>
          <w:color w:val="000000"/>
        </w:rPr>
        <w:t xml:space="preserve"> Zamawiającego, a gdy to nie będzie możliwe w miejscu naprawy wskazanym przez Wykonawcę</w:t>
      </w:r>
      <w:r w:rsidR="00E11F39">
        <w:rPr>
          <w:rFonts w:ascii="Calibri" w:eastAsia="ArialMT" w:hAnsi="Calibri" w:cs="Calibri"/>
          <w:color w:val="000000"/>
        </w:rPr>
        <w:t xml:space="preserve"> na terenie RP</w:t>
      </w:r>
      <w:r w:rsidRPr="00E11F39">
        <w:rPr>
          <w:rFonts w:ascii="Calibri" w:eastAsia="ArialMT" w:hAnsi="Calibri" w:cs="Calibri"/>
          <w:color w:val="000000"/>
        </w:rPr>
        <w:t xml:space="preserve">, przy czym w takim przypadku, odbioru </w:t>
      </w:r>
      <w:r w:rsidR="00CC3FF7">
        <w:rPr>
          <w:rFonts w:ascii="Calibri" w:eastAsia="ArialMT" w:hAnsi="Calibri" w:cs="Calibri"/>
          <w:color w:val="000000"/>
        </w:rPr>
        <w:t xml:space="preserve">pojazdu czy </w:t>
      </w:r>
      <w:r w:rsidR="00277C90">
        <w:rPr>
          <w:rFonts w:ascii="Calibri" w:eastAsia="ArialMT" w:hAnsi="Calibri" w:cs="Calibri"/>
          <w:color w:val="000000"/>
        </w:rPr>
        <w:t>elementu jego</w:t>
      </w:r>
      <w:r w:rsidR="00CC3FF7">
        <w:rPr>
          <w:rFonts w:ascii="Calibri" w:eastAsia="ArialMT" w:hAnsi="Calibri" w:cs="Calibri"/>
          <w:color w:val="000000"/>
        </w:rPr>
        <w:t xml:space="preserve"> wyposażenia </w:t>
      </w:r>
      <w:r w:rsidRPr="00E11F39">
        <w:rPr>
          <w:rFonts w:ascii="Calibri" w:eastAsia="ArialMT" w:hAnsi="Calibri" w:cs="Calibri"/>
          <w:color w:val="000000"/>
        </w:rPr>
        <w:t>celem dokonania naprawy w miejscu naprawy wskazanym przez Wykonawcę i jego ponownego dostarczenia i</w:t>
      </w:r>
      <w:r w:rsidR="00CC3FF7">
        <w:rPr>
          <w:rFonts w:ascii="Calibri" w:eastAsia="ArialMT" w:hAnsi="Calibri" w:cs="Calibri"/>
          <w:color w:val="000000"/>
        </w:rPr>
        <w:t>/lub</w:t>
      </w:r>
      <w:r w:rsidRPr="00E11F39">
        <w:rPr>
          <w:rFonts w:ascii="Calibri" w:eastAsia="ArialMT" w:hAnsi="Calibri" w:cs="Calibri"/>
          <w:color w:val="000000"/>
        </w:rPr>
        <w:t xml:space="preserve"> montażu </w:t>
      </w:r>
      <w:r w:rsidR="00CC3FF7">
        <w:rPr>
          <w:rFonts w:ascii="Calibri" w:eastAsia="ArialMT" w:hAnsi="Calibri" w:cs="Calibri"/>
          <w:color w:val="000000"/>
        </w:rPr>
        <w:t>do/u</w:t>
      </w:r>
      <w:r w:rsidRPr="00E11F39">
        <w:rPr>
          <w:rFonts w:ascii="Calibri" w:eastAsia="ArialMT" w:hAnsi="Calibri" w:cs="Calibri"/>
          <w:color w:val="000000"/>
        </w:rPr>
        <w:t xml:space="preserve"> Zamawiającego dokonuje Wykonawca na własny koszt, środkami transportu </w:t>
      </w:r>
      <w:r w:rsidR="001454C4" w:rsidRPr="00E11F39">
        <w:rPr>
          <w:rFonts w:ascii="Calibri" w:eastAsia="ArialMT" w:hAnsi="Calibri" w:cs="Calibri"/>
          <w:color w:val="000000"/>
        </w:rPr>
        <w:t xml:space="preserve">zapewnionymi przez </w:t>
      </w:r>
      <w:r w:rsidRPr="00E11F39">
        <w:rPr>
          <w:rFonts w:ascii="Calibri" w:eastAsia="ArialMT" w:hAnsi="Calibri" w:cs="Calibri"/>
          <w:color w:val="000000"/>
        </w:rPr>
        <w:t>Wykonawc</w:t>
      </w:r>
      <w:r w:rsidR="001454C4" w:rsidRPr="00E11F39">
        <w:rPr>
          <w:rFonts w:ascii="Calibri" w:eastAsia="ArialMT" w:hAnsi="Calibri" w:cs="Calibri"/>
          <w:color w:val="000000"/>
        </w:rPr>
        <w:t>ę</w:t>
      </w:r>
      <w:r w:rsidRPr="00E11F39">
        <w:rPr>
          <w:rFonts w:ascii="Calibri" w:eastAsia="ArialMT" w:hAnsi="Calibri" w:cs="Calibri"/>
          <w:color w:val="000000"/>
        </w:rPr>
        <w:t xml:space="preserve">. </w:t>
      </w:r>
    </w:p>
    <w:p w14:paraId="36A560D0" w14:textId="5E0FA825" w:rsidR="00E523EF" w:rsidRPr="000004D4" w:rsidRDefault="00E523EF" w:rsidP="000004D4">
      <w:pPr>
        <w:numPr>
          <w:ilvl w:val="0"/>
          <w:numId w:val="15"/>
        </w:numPr>
        <w:tabs>
          <w:tab w:val="clear" w:pos="1134"/>
          <w:tab w:val="left" w:pos="567"/>
        </w:tabs>
        <w:autoSpaceDE w:val="0"/>
        <w:ind w:left="567" w:hanging="283"/>
        <w:jc w:val="both"/>
        <w:rPr>
          <w:rFonts w:ascii="Calibri" w:eastAsia="ArialMT" w:hAnsi="Calibri" w:cs="Calibri"/>
          <w:color w:val="000000"/>
        </w:rPr>
      </w:pPr>
      <w:r w:rsidRPr="000004D4">
        <w:rPr>
          <w:rFonts w:ascii="Calibri" w:eastAsia="ArialMT" w:hAnsi="Calibri" w:cs="Calibri"/>
          <w:color w:val="000000"/>
        </w:rPr>
        <w:t xml:space="preserve">Niebezpieczeństwo przypadkowej utraty lub uszkodzenia </w:t>
      </w:r>
      <w:r w:rsidR="00277C90">
        <w:rPr>
          <w:rFonts w:ascii="Calibri" w:eastAsia="ArialMT" w:hAnsi="Calibri" w:cs="Calibri"/>
          <w:color w:val="000000"/>
        </w:rPr>
        <w:t>pojazdu lub jego wyposażenia</w:t>
      </w:r>
      <w:r w:rsidRPr="000004D4">
        <w:rPr>
          <w:rFonts w:ascii="Calibri" w:eastAsia="ArialMT" w:hAnsi="Calibri" w:cs="Calibri"/>
          <w:color w:val="000000"/>
        </w:rPr>
        <w:t xml:space="preserve"> w czasie od wydania </w:t>
      </w:r>
      <w:r w:rsidR="004F2B95" w:rsidRPr="000004D4">
        <w:rPr>
          <w:rFonts w:ascii="Calibri" w:eastAsia="ArialMT" w:hAnsi="Calibri" w:cs="Calibri"/>
          <w:color w:val="000000"/>
        </w:rPr>
        <w:t>go</w:t>
      </w:r>
      <w:r w:rsidRPr="000004D4">
        <w:rPr>
          <w:rFonts w:ascii="Calibri" w:eastAsia="ArialMT" w:hAnsi="Calibri" w:cs="Calibri"/>
          <w:color w:val="000000"/>
        </w:rPr>
        <w:t xml:space="preserve"> Wykonawcy do je</w:t>
      </w:r>
      <w:r w:rsidR="004F2B95" w:rsidRPr="000004D4">
        <w:rPr>
          <w:rFonts w:ascii="Calibri" w:eastAsia="ArialMT" w:hAnsi="Calibri" w:cs="Calibri"/>
          <w:color w:val="000000"/>
        </w:rPr>
        <w:t>go</w:t>
      </w:r>
      <w:r w:rsidRPr="000004D4">
        <w:rPr>
          <w:rFonts w:ascii="Calibri" w:eastAsia="ArialMT" w:hAnsi="Calibri" w:cs="Calibri"/>
          <w:color w:val="000000"/>
        </w:rPr>
        <w:t xml:space="preserve"> odebrania przez Zamawiającego ponosi Wykonawca.</w:t>
      </w:r>
    </w:p>
    <w:p w14:paraId="017FDD50" w14:textId="77777777" w:rsidR="00E523EF" w:rsidRPr="000004D4" w:rsidRDefault="00E523EF" w:rsidP="000004D4">
      <w:pPr>
        <w:numPr>
          <w:ilvl w:val="0"/>
          <w:numId w:val="15"/>
        </w:numPr>
        <w:tabs>
          <w:tab w:val="clear" w:pos="1134"/>
          <w:tab w:val="left" w:pos="567"/>
        </w:tabs>
        <w:autoSpaceDE w:val="0"/>
        <w:ind w:left="567" w:hanging="283"/>
        <w:jc w:val="both"/>
        <w:rPr>
          <w:rFonts w:ascii="Calibri" w:eastAsia="ArialMT" w:hAnsi="Calibri" w:cs="Calibri"/>
          <w:color w:val="000000"/>
        </w:rPr>
      </w:pPr>
      <w:r w:rsidRPr="000004D4">
        <w:rPr>
          <w:rFonts w:ascii="Calibri" w:eastAsia="ArialMT" w:hAnsi="Calibri" w:cs="Calibri"/>
          <w:color w:val="000000"/>
        </w:rPr>
        <w:t xml:space="preserve">W przypadku konieczności w ramach naprawy gwarancyjnej wymiany części urządzenia, części te będą fabrycznie nowe, oryginalne. </w:t>
      </w:r>
    </w:p>
    <w:p w14:paraId="215A000F" w14:textId="490BFEBC" w:rsidR="00173458" w:rsidRPr="000004D4" w:rsidRDefault="00E11F39" w:rsidP="000004D4">
      <w:pPr>
        <w:numPr>
          <w:ilvl w:val="0"/>
          <w:numId w:val="15"/>
        </w:numPr>
        <w:tabs>
          <w:tab w:val="clear" w:pos="1134"/>
          <w:tab w:val="left" w:pos="567"/>
        </w:tabs>
        <w:autoSpaceDE w:val="0"/>
        <w:ind w:left="567" w:hanging="283"/>
        <w:jc w:val="both"/>
        <w:rPr>
          <w:rFonts w:ascii="Calibri" w:eastAsia="ArialMT" w:hAnsi="Calibri" w:cs="Calibri"/>
          <w:color w:val="000000"/>
        </w:rPr>
      </w:pPr>
      <w:r>
        <w:rPr>
          <w:rFonts w:ascii="Calibri" w:eastAsia="ArialMT" w:hAnsi="Calibri" w:cs="Calibri"/>
          <w:color w:val="000000"/>
        </w:rPr>
        <w:t>W</w:t>
      </w:r>
      <w:r w:rsidR="00173458" w:rsidRPr="000004D4">
        <w:rPr>
          <w:rFonts w:ascii="Calibri" w:eastAsia="ArialMT" w:hAnsi="Calibri" w:cs="Calibri"/>
          <w:color w:val="000000"/>
        </w:rPr>
        <w:t xml:space="preserve"> przypadku, gdy pomimo</w:t>
      </w:r>
      <w:r w:rsidR="00E047F9">
        <w:rPr>
          <w:rFonts w:ascii="Calibri" w:eastAsia="ArialMT" w:hAnsi="Calibri" w:cs="Calibri"/>
          <w:color w:val="000000"/>
        </w:rPr>
        <w:t xml:space="preserve"> trzykrotnej próby</w:t>
      </w:r>
      <w:r w:rsidR="005D69AC" w:rsidRPr="000004D4">
        <w:rPr>
          <w:rFonts w:ascii="Calibri" w:eastAsia="ArialMT" w:hAnsi="Calibri" w:cs="Calibri"/>
          <w:color w:val="000000"/>
        </w:rPr>
        <w:t xml:space="preserve"> </w:t>
      </w:r>
      <w:r w:rsidR="00173458" w:rsidRPr="000004D4">
        <w:rPr>
          <w:rFonts w:ascii="Calibri" w:eastAsia="ArialMT" w:hAnsi="Calibri" w:cs="Calibri"/>
          <w:color w:val="000000"/>
        </w:rPr>
        <w:t xml:space="preserve">podejmowania naprawy i usunięcia </w:t>
      </w:r>
      <w:r w:rsidR="00235122">
        <w:rPr>
          <w:rFonts w:ascii="Calibri" w:eastAsia="ArialMT" w:hAnsi="Calibri" w:cs="Calibri"/>
          <w:color w:val="000000"/>
        </w:rPr>
        <w:t xml:space="preserve">wady, usterki, awarii, </w:t>
      </w:r>
      <w:r w:rsidR="00173458" w:rsidRPr="000004D4">
        <w:rPr>
          <w:rFonts w:ascii="Calibri" w:eastAsia="ArialMT" w:hAnsi="Calibri" w:cs="Calibri"/>
          <w:color w:val="000000"/>
        </w:rPr>
        <w:t xml:space="preserve">danej </w:t>
      </w:r>
      <w:r>
        <w:rPr>
          <w:rFonts w:ascii="Calibri" w:eastAsia="ArialMT" w:hAnsi="Calibri" w:cs="Calibri"/>
          <w:color w:val="000000"/>
        </w:rPr>
        <w:t>rzeczy lub urządzenia</w:t>
      </w:r>
      <w:r w:rsidR="00E047F9">
        <w:rPr>
          <w:rFonts w:ascii="Calibri" w:eastAsia="ArialMT" w:hAnsi="Calibri" w:cs="Calibri"/>
          <w:color w:val="000000"/>
        </w:rPr>
        <w:t xml:space="preserve"> stanowiących wyposażenie pojazdu, w tym </w:t>
      </w:r>
      <w:r w:rsidR="00B21993">
        <w:rPr>
          <w:rFonts w:ascii="Calibri" w:eastAsia="ArialMT" w:hAnsi="Calibri" w:cs="Calibri"/>
          <w:color w:val="000000"/>
        </w:rPr>
        <w:t xml:space="preserve">danego </w:t>
      </w:r>
      <w:r w:rsidR="00E047F9">
        <w:rPr>
          <w:rFonts w:ascii="Calibri" w:eastAsia="ArialMT" w:hAnsi="Calibri" w:cs="Calibri"/>
          <w:color w:val="000000"/>
        </w:rPr>
        <w:t xml:space="preserve">modułu aparatu rtg, </w:t>
      </w:r>
      <w:r w:rsidR="00173458" w:rsidRPr="000004D4">
        <w:rPr>
          <w:rFonts w:ascii="Calibri" w:eastAsia="ArialMT" w:hAnsi="Calibri" w:cs="Calibri"/>
          <w:color w:val="000000"/>
        </w:rPr>
        <w:t xml:space="preserve">nie okazała się ona skuteczna, Zamawiający może żądać wymiany </w:t>
      </w:r>
      <w:r>
        <w:rPr>
          <w:rFonts w:ascii="Calibri" w:eastAsia="ArialMT" w:hAnsi="Calibri" w:cs="Calibri"/>
          <w:color w:val="000000"/>
        </w:rPr>
        <w:t>tej rzeczy lub urządzenia</w:t>
      </w:r>
      <w:r w:rsidR="00173458" w:rsidRPr="000004D4">
        <w:rPr>
          <w:rFonts w:ascii="Calibri" w:eastAsia="ArialMT" w:hAnsi="Calibri" w:cs="Calibri"/>
          <w:color w:val="000000"/>
        </w:rPr>
        <w:t>, a Wykonawca wymieni</w:t>
      </w:r>
      <w:r w:rsidR="005D69AC" w:rsidRPr="000004D4">
        <w:rPr>
          <w:rFonts w:ascii="Calibri" w:eastAsia="ArialMT" w:hAnsi="Calibri" w:cs="Calibri"/>
          <w:color w:val="000000"/>
        </w:rPr>
        <w:t xml:space="preserve"> </w:t>
      </w:r>
      <w:r w:rsidR="00173458" w:rsidRPr="000004D4">
        <w:rPr>
          <w:rFonts w:ascii="Calibri" w:eastAsia="ArialMT" w:hAnsi="Calibri" w:cs="Calibri"/>
          <w:color w:val="000000"/>
        </w:rPr>
        <w:t xml:space="preserve">na własny koszt </w:t>
      </w:r>
      <w:r>
        <w:rPr>
          <w:rFonts w:ascii="Calibri" w:eastAsia="ArialMT" w:hAnsi="Calibri" w:cs="Calibri"/>
          <w:color w:val="000000"/>
        </w:rPr>
        <w:t>tę rzecz lub urządzenie</w:t>
      </w:r>
      <w:r w:rsidR="00E047F9">
        <w:rPr>
          <w:rFonts w:ascii="Calibri" w:eastAsia="ArialMT" w:hAnsi="Calibri" w:cs="Calibri"/>
          <w:color w:val="000000"/>
        </w:rPr>
        <w:t xml:space="preserve"> na</w:t>
      </w:r>
      <w:r w:rsidR="00173458" w:rsidRPr="000004D4">
        <w:rPr>
          <w:rFonts w:ascii="Calibri" w:eastAsia="ArialMT" w:hAnsi="Calibri" w:cs="Calibri"/>
          <w:color w:val="000000"/>
        </w:rPr>
        <w:t xml:space="preserve"> wolne od wad </w:t>
      </w:r>
      <w:r w:rsidR="005D69AC" w:rsidRPr="000004D4">
        <w:rPr>
          <w:rFonts w:ascii="Calibri" w:eastAsia="ArialMT" w:hAnsi="Calibri" w:cs="Calibri"/>
          <w:color w:val="000000"/>
        </w:rPr>
        <w:t xml:space="preserve">i dokona </w:t>
      </w:r>
      <w:r w:rsidR="00235122">
        <w:rPr>
          <w:rFonts w:ascii="Calibri" w:eastAsia="ArialMT" w:hAnsi="Calibri" w:cs="Calibri"/>
          <w:color w:val="000000"/>
        </w:rPr>
        <w:t>jej/</w:t>
      </w:r>
      <w:r w:rsidR="005D69AC" w:rsidRPr="000004D4">
        <w:rPr>
          <w:rFonts w:ascii="Calibri" w:eastAsia="ArialMT" w:hAnsi="Calibri" w:cs="Calibri"/>
          <w:color w:val="000000"/>
        </w:rPr>
        <w:t xml:space="preserve">jego montażu </w:t>
      </w:r>
      <w:r w:rsidR="00173458" w:rsidRPr="000004D4">
        <w:rPr>
          <w:rFonts w:ascii="Calibri" w:eastAsia="ArialMT" w:hAnsi="Calibri" w:cs="Calibri"/>
          <w:color w:val="000000"/>
        </w:rPr>
        <w:t>w terminie 10 dni roboczych od dnia zgłoszenia takiego żądania przez Zamawiającego.</w:t>
      </w:r>
      <w:r w:rsidR="005D69AC" w:rsidRPr="000004D4">
        <w:rPr>
          <w:rFonts w:ascii="Calibri" w:hAnsi="Calibri" w:cs="Calibri"/>
        </w:rPr>
        <w:t xml:space="preserve"> </w:t>
      </w:r>
      <w:r w:rsidR="005D69AC" w:rsidRPr="000004D4">
        <w:rPr>
          <w:rFonts w:ascii="Calibri" w:eastAsia="ArialMT" w:hAnsi="Calibri" w:cs="Calibri"/>
          <w:color w:val="000000"/>
        </w:rPr>
        <w:t>Zamawiający może wyrazić zgodę na wydłużenie terminu wskazanego w zdaniu poprzednim</w:t>
      </w:r>
      <w:r w:rsidR="009B3E9E" w:rsidRPr="000004D4">
        <w:rPr>
          <w:rFonts w:ascii="Calibri" w:eastAsia="ArialMT" w:hAnsi="Calibri" w:cs="Calibri"/>
          <w:color w:val="000000"/>
        </w:rPr>
        <w:t xml:space="preserve"> na uzasadniony wniosek Wykonawcy</w:t>
      </w:r>
      <w:r w:rsidR="005D69AC" w:rsidRPr="000004D4">
        <w:rPr>
          <w:rFonts w:ascii="Calibri" w:eastAsia="ArialMT" w:hAnsi="Calibri" w:cs="Calibri"/>
          <w:color w:val="000000"/>
        </w:rPr>
        <w:t xml:space="preserve">. </w:t>
      </w:r>
      <w:r w:rsidR="00B81B44" w:rsidRPr="000004D4">
        <w:rPr>
          <w:rFonts w:ascii="Calibri" w:eastAsia="ArialMT" w:hAnsi="Calibri" w:cs="Calibri"/>
          <w:color w:val="000000"/>
        </w:rPr>
        <w:t xml:space="preserve">W przypadku </w:t>
      </w:r>
      <w:r w:rsidR="00990425" w:rsidRPr="000004D4">
        <w:rPr>
          <w:rFonts w:ascii="Calibri" w:eastAsia="ArialMT" w:hAnsi="Calibri" w:cs="Calibri"/>
          <w:color w:val="000000"/>
        </w:rPr>
        <w:t xml:space="preserve">dokonywania w ramach gwarancji </w:t>
      </w:r>
      <w:r w:rsidR="00B81B44" w:rsidRPr="000004D4">
        <w:rPr>
          <w:rFonts w:ascii="Calibri" w:eastAsia="ArialMT" w:hAnsi="Calibri" w:cs="Calibri"/>
          <w:color w:val="000000"/>
        </w:rPr>
        <w:t xml:space="preserve">wymiany </w:t>
      </w:r>
      <w:r w:rsidR="00E047F9">
        <w:rPr>
          <w:rFonts w:ascii="Calibri" w:eastAsia="ArialMT" w:hAnsi="Calibri" w:cs="Calibri"/>
          <w:color w:val="000000"/>
        </w:rPr>
        <w:t xml:space="preserve">rzeczy lub </w:t>
      </w:r>
      <w:r w:rsidR="00B81B44" w:rsidRPr="000004D4">
        <w:rPr>
          <w:rFonts w:ascii="Calibri" w:eastAsia="ArialMT" w:hAnsi="Calibri" w:cs="Calibri"/>
          <w:color w:val="000000"/>
        </w:rPr>
        <w:t xml:space="preserve">urządzenia, gdy </w:t>
      </w:r>
      <w:r w:rsidR="00E047F9">
        <w:rPr>
          <w:rFonts w:ascii="Calibri" w:eastAsia="ArialMT" w:hAnsi="Calibri" w:cs="Calibri"/>
          <w:color w:val="000000"/>
        </w:rPr>
        <w:t xml:space="preserve">dana rzecz lub </w:t>
      </w:r>
      <w:r w:rsidR="00990425" w:rsidRPr="000004D4">
        <w:rPr>
          <w:rFonts w:ascii="Calibri" w:eastAsia="ArialMT" w:hAnsi="Calibri" w:cs="Calibri"/>
          <w:color w:val="000000"/>
        </w:rPr>
        <w:t>u</w:t>
      </w:r>
      <w:r w:rsidR="00B81B44" w:rsidRPr="000004D4">
        <w:rPr>
          <w:rFonts w:ascii="Calibri" w:eastAsia="ArialMT" w:hAnsi="Calibri" w:cs="Calibri"/>
          <w:color w:val="000000"/>
        </w:rPr>
        <w:t>rządzeni</w:t>
      </w:r>
      <w:r w:rsidR="00990425" w:rsidRPr="000004D4">
        <w:rPr>
          <w:rFonts w:ascii="Calibri" w:eastAsia="ArialMT" w:hAnsi="Calibri" w:cs="Calibri"/>
          <w:color w:val="000000"/>
        </w:rPr>
        <w:t>e objęte umową</w:t>
      </w:r>
      <w:r w:rsidR="00B81B44" w:rsidRPr="000004D4">
        <w:rPr>
          <w:rFonts w:ascii="Calibri" w:eastAsia="ArialMT" w:hAnsi="Calibri" w:cs="Calibri"/>
          <w:color w:val="000000"/>
        </w:rPr>
        <w:t xml:space="preserve"> nie </w:t>
      </w:r>
      <w:r w:rsidR="00990425" w:rsidRPr="000004D4">
        <w:rPr>
          <w:rFonts w:ascii="Calibri" w:eastAsia="ArialMT" w:hAnsi="Calibri" w:cs="Calibri"/>
          <w:color w:val="000000"/>
        </w:rPr>
        <w:t>jest</w:t>
      </w:r>
      <w:r w:rsidR="00B81B44" w:rsidRPr="000004D4">
        <w:rPr>
          <w:rFonts w:ascii="Calibri" w:eastAsia="ArialMT" w:hAnsi="Calibri" w:cs="Calibri"/>
          <w:color w:val="000000"/>
        </w:rPr>
        <w:t xml:space="preserve"> </w:t>
      </w:r>
      <w:r w:rsidR="007B04FE" w:rsidRPr="000004D4">
        <w:rPr>
          <w:rFonts w:ascii="Calibri" w:eastAsia="ArialMT" w:hAnsi="Calibri" w:cs="Calibri"/>
          <w:color w:val="000000"/>
        </w:rPr>
        <w:t xml:space="preserve">już </w:t>
      </w:r>
      <w:r w:rsidR="00B81B44" w:rsidRPr="000004D4">
        <w:rPr>
          <w:rFonts w:ascii="Calibri" w:eastAsia="ArialMT" w:hAnsi="Calibri" w:cs="Calibri"/>
          <w:color w:val="000000"/>
        </w:rPr>
        <w:t xml:space="preserve">produkowane lub gdy Zamawiający wyrazi na to zgodę, Wykonawca dostarczy </w:t>
      </w:r>
      <w:r w:rsidR="00862A22">
        <w:rPr>
          <w:rFonts w:ascii="Calibri" w:eastAsia="ArialMT" w:hAnsi="Calibri" w:cs="Calibri"/>
          <w:color w:val="000000"/>
        </w:rPr>
        <w:t xml:space="preserve">i zamontuje </w:t>
      </w:r>
      <w:r w:rsidR="00B81B44" w:rsidRPr="000004D4">
        <w:rPr>
          <w:rFonts w:ascii="Calibri" w:eastAsia="ArialMT" w:hAnsi="Calibri" w:cs="Calibri"/>
          <w:color w:val="000000"/>
        </w:rPr>
        <w:t xml:space="preserve">w miejsce </w:t>
      </w:r>
      <w:r w:rsidR="00E047F9">
        <w:rPr>
          <w:rFonts w:ascii="Calibri" w:eastAsia="ArialMT" w:hAnsi="Calibri" w:cs="Calibri"/>
          <w:color w:val="000000"/>
        </w:rPr>
        <w:t>danej rzeczy/</w:t>
      </w:r>
      <w:r w:rsidR="00990425" w:rsidRPr="000004D4">
        <w:rPr>
          <w:rFonts w:ascii="Calibri" w:eastAsia="ArialMT" w:hAnsi="Calibri" w:cs="Calibri"/>
          <w:color w:val="000000"/>
        </w:rPr>
        <w:t>u</w:t>
      </w:r>
      <w:r w:rsidR="00B81B44" w:rsidRPr="000004D4">
        <w:rPr>
          <w:rFonts w:ascii="Calibri" w:eastAsia="ArialMT" w:hAnsi="Calibri" w:cs="Calibri"/>
          <w:color w:val="000000"/>
        </w:rPr>
        <w:t>rządzenia dotkniętego wadą</w:t>
      </w:r>
      <w:r w:rsidR="00862A22">
        <w:rPr>
          <w:rFonts w:ascii="Calibri" w:eastAsia="ArialMT" w:hAnsi="Calibri" w:cs="Calibri"/>
          <w:color w:val="000000"/>
        </w:rPr>
        <w:t>, usterką, awarią</w:t>
      </w:r>
      <w:r w:rsidR="00B81B44" w:rsidRPr="000004D4">
        <w:rPr>
          <w:rFonts w:ascii="Calibri" w:eastAsia="ArialMT" w:hAnsi="Calibri" w:cs="Calibri"/>
          <w:color w:val="000000"/>
        </w:rPr>
        <w:t xml:space="preserve"> urządzenie nowe, </w:t>
      </w:r>
      <w:r w:rsidR="00AC33B3" w:rsidRPr="000004D4">
        <w:rPr>
          <w:rFonts w:ascii="Calibri" w:eastAsia="ArialMT" w:hAnsi="Calibri" w:cs="Calibri"/>
          <w:color w:val="000000"/>
        </w:rPr>
        <w:t xml:space="preserve">wolne od wad, </w:t>
      </w:r>
      <w:r w:rsidR="00B81B44" w:rsidRPr="000004D4">
        <w:rPr>
          <w:rFonts w:ascii="Calibri" w:eastAsia="ArialMT" w:hAnsi="Calibri" w:cs="Calibri"/>
          <w:color w:val="000000"/>
        </w:rPr>
        <w:t xml:space="preserve">spełniające wymagania jakie umowa stawia </w:t>
      </w:r>
      <w:r w:rsidR="00E047F9">
        <w:rPr>
          <w:rFonts w:ascii="Calibri" w:eastAsia="ArialMT" w:hAnsi="Calibri" w:cs="Calibri"/>
          <w:color w:val="000000"/>
        </w:rPr>
        <w:t>tej rzeczy/</w:t>
      </w:r>
      <w:r w:rsidR="00990425" w:rsidRPr="000004D4">
        <w:rPr>
          <w:rFonts w:ascii="Calibri" w:eastAsia="ArialMT" w:hAnsi="Calibri" w:cs="Calibri"/>
          <w:color w:val="000000"/>
        </w:rPr>
        <w:t>u</w:t>
      </w:r>
      <w:r w:rsidR="00B81B44" w:rsidRPr="000004D4">
        <w:rPr>
          <w:rFonts w:ascii="Calibri" w:eastAsia="ArialMT" w:hAnsi="Calibri" w:cs="Calibri"/>
          <w:color w:val="000000"/>
        </w:rPr>
        <w:t>rządzeniu, o nie gorszych parametrach, funkcjonalnościach i jakości</w:t>
      </w:r>
      <w:r w:rsidR="00990425" w:rsidRPr="000004D4">
        <w:rPr>
          <w:rFonts w:ascii="Calibri" w:eastAsia="ArialMT" w:hAnsi="Calibri" w:cs="Calibri"/>
          <w:color w:val="000000"/>
        </w:rPr>
        <w:t>,</w:t>
      </w:r>
      <w:r w:rsidR="00B81B44" w:rsidRPr="000004D4">
        <w:rPr>
          <w:rFonts w:ascii="Calibri" w:eastAsia="ArialMT" w:hAnsi="Calibri" w:cs="Calibri"/>
          <w:color w:val="000000"/>
        </w:rPr>
        <w:t xml:space="preserve"> zaakceptowane uprzednio przez Zamawiającego</w:t>
      </w:r>
      <w:r w:rsidR="00E047F9">
        <w:rPr>
          <w:rFonts w:ascii="Calibri" w:eastAsia="ArialMT" w:hAnsi="Calibri" w:cs="Calibri"/>
          <w:color w:val="000000"/>
        </w:rPr>
        <w:t xml:space="preserve"> i zapewaniające zgodnie z oświadczeniem </w:t>
      </w:r>
      <w:r w:rsidR="00E047F9">
        <w:rPr>
          <w:rFonts w:ascii="Calibri" w:eastAsia="ArialMT" w:hAnsi="Calibri" w:cs="Calibri"/>
          <w:color w:val="000000"/>
        </w:rPr>
        <w:lastRenderedPageBreak/>
        <w:t>Wykonawcy kompatybilne funkcjonowanie z pozostał</w:t>
      </w:r>
      <w:r w:rsidR="00862A22">
        <w:rPr>
          <w:rFonts w:ascii="Calibri" w:eastAsia="ArialMT" w:hAnsi="Calibri" w:cs="Calibri"/>
          <w:color w:val="000000"/>
        </w:rPr>
        <w:t>ą</w:t>
      </w:r>
      <w:r w:rsidR="00E047F9">
        <w:rPr>
          <w:rFonts w:ascii="Calibri" w:eastAsia="ArialMT" w:hAnsi="Calibri" w:cs="Calibri"/>
          <w:color w:val="000000"/>
        </w:rPr>
        <w:t xml:space="preserve"> aparaturą i urządzeniami, stanowiącymi wyposażenie pojazdu.  </w:t>
      </w:r>
    </w:p>
    <w:p w14:paraId="14C1098F" w14:textId="17CA4C89" w:rsidR="00E523EF" w:rsidRPr="000004D4" w:rsidRDefault="00E523EF" w:rsidP="000004D4">
      <w:pPr>
        <w:numPr>
          <w:ilvl w:val="0"/>
          <w:numId w:val="15"/>
        </w:numPr>
        <w:tabs>
          <w:tab w:val="clear" w:pos="1134"/>
          <w:tab w:val="left" w:pos="567"/>
        </w:tabs>
        <w:autoSpaceDE w:val="0"/>
        <w:ind w:left="567" w:hanging="283"/>
        <w:jc w:val="both"/>
        <w:rPr>
          <w:rFonts w:ascii="Calibri" w:eastAsia="ArialMT" w:hAnsi="Calibri" w:cs="Calibri"/>
          <w:color w:val="000000"/>
        </w:rPr>
      </w:pPr>
      <w:r w:rsidRPr="000004D4">
        <w:rPr>
          <w:rFonts w:ascii="Calibri" w:eastAsia="ArialMT" w:hAnsi="Calibri" w:cs="Calibri"/>
          <w:color w:val="000000"/>
        </w:rPr>
        <w:t>Jeżeli w okresie gwarancji Wykonawca dokonał wymiany</w:t>
      </w:r>
      <w:r w:rsidR="00CA16A6">
        <w:rPr>
          <w:rFonts w:ascii="Calibri" w:eastAsia="ArialMT" w:hAnsi="Calibri" w:cs="Calibri"/>
          <w:color w:val="000000"/>
        </w:rPr>
        <w:t xml:space="preserve"> </w:t>
      </w:r>
      <w:r w:rsidR="00235122">
        <w:rPr>
          <w:rFonts w:ascii="Calibri" w:eastAsia="ArialMT" w:hAnsi="Calibri" w:cs="Calibri"/>
          <w:color w:val="000000"/>
        </w:rPr>
        <w:t xml:space="preserve">odpowiednio </w:t>
      </w:r>
      <w:r w:rsidR="00CA16A6">
        <w:rPr>
          <w:rFonts w:ascii="Calibri" w:eastAsia="ArialMT" w:hAnsi="Calibri" w:cs="Calibri"/>
          <w:color w:val="000000"/>
        </w:rPr>
        <w:t xml:space="preserve">pojazdu, </w:t>
      </w:r>
      <w:r w:rsidR="00E11F39">
        <w:rPr>
          <w:rFonts w:ascii="Calibri" w:eastAsia="ArialMT" w:hAnsi="Calibri" w:cs="Calibri"/>
          <w:color w:val="000000"/>
        </w:rPr>
        <w:t xml:space="preserve">danej rzeczy lub </w:t>
      </w:r>
      <w:r w:rsidRPr="000004D4">
        <w:rPr>
          <w:rFonts w:ascii="Calibri" w:eastAsia="ArialMT" w:hAnsi="Calibri" w:cs="Calibri"/>
          <w:color w:val="000000"/>
        </w:rPr>
        <w:t xml:space="preserve">urządzenia na nowe </w:t>
      </w:r>
      <w:r w:rsidR="00AC33B3" w:rsidRPr="000004D4">
        <w:rPr>
          <w:rFonts w:ascii="Calibri" w:eastAsia="ArialMT" w:hAnsi="Calibri" w:cs="Calibri"/>
          <w:color w:val="000000"/>
        </w:rPr>
        <w:t xml:space="preserve">wolne od wad </w:t>
      </w:r>
      <w:r w:rsidRPr="000004D4">
        <w:rPr>
          <w:rFonts w:ascii="Calibri" w:eastAsia="ArialMT" w:hAnsi="Calibri" w:cs="Calibri"/>
          <w:color w:val="000000"/>
        </w:rPr>
        <w:t xml:space="preserve">lub dokonał </w:t>
      </w:r>
      <w:r w:rsidR="00CA16A6">
        <w:rPr>
          <w:rFonts w:ascii="Calibri" w:eastAsia="ArialMT" w:hAnsi="Calibri" w:cs="Calibri"/>
          <w:color w:val="000000"/>
        </w:rPr>
        <w:t xml:space="preserve">ich </w:t>
      </w:r>
      <w:r w:rsidRPr="000004D4">
        <w:rPr>
          <w:rFonts w:ascii="Calibri" w:eastAsia="ArialMT" w:hAnsi="Calibri" w:cs="Calibri"/>
          <w:color w:val="000000"/>
        </w:rPr>
        <w:t>istotn</w:t>
      </w:r>
      <w:r w:rsidR="007B04FE" w:rsidRPr="000004D4">
        <w:rPr>
          <w:rFonts w:ascii="Calibri" w:eastAsia="ArialMT" w:hAnsi="Calibri" w:cs="Calibri"/>
          <w:color w:val="000000"/>
        </w:rPr>
        <w:t>ej</w:t>
      </w:r>
      <w:r w:rsidRPr="000004D4">
        <w:rPr>
          <w:rFonts w:ascii="Calibri" w:eastAsia="ArialMT" w:hAnsi="Calibri" w:cs="Calibri"/>
          <w:color w:val="000000"/>
        </w:rPr>
        <w:t xml:space="preserve"> napraw</w:t>
      </w:r>
      <w:r w:rsidR="007B04FE" w:rsidRPr="000004D4">
        <w:rPr>
          <w:rFonts w:ascii="Calibri" w:eastAsia="ArialMT" w:hAnsi="Calibri" w:cs="Calibri"/>
          <w:color w:val="000000"/>
        </w:rPr>
        <w:t>y</w:t>
      </w:r>
      <w:r w:rsidRPr="000004D4">
        <w:rPr>
          <w:rFonts w:ascii="Calibri" w:eastAsia="ArialMT" w:hAnsi="Calibri" w:cs="Calibri"/>
          <w:color w:val="000000"/>
        </w:rPr>
        <w:t xml:space="preserve"> termin gwarancji </w:t>
      </w:r>
      <w:r w:rsidR="008B1168" w:rsidRPr="000004D4">
        <w:rPr>
          <w:rFonts w:ascii="Calibri" w:eastAsia="ArialMT" w:hAnsi="Calibri" w:cs="Calibri"/>
          <w:color w:val="000000"/>
        </w:rPr>
        <w:t xml:space="preserve">na </w:t>
      </w:r>
      <w:r w:rsidR="00CA16A6">
        <w:rPr>
          <w:rFonts w:ascii="Calibri" w:eastAsia="ArialMT" w:hAnsi="Calibri" w:cs="Calibri"/>
          <w:color w:val="000000"/>
        </w:rPr>
        <w:t xml:space="preserve">pojazd, daną rzecz czy </w:t>
      </w:r>
      <w:r w:rsidR="008B1168" w:rsidRPr="000004D4">
        <w:rPr>
          <w:rFonts w:ascii="Calibri" w:eastAsia="ArialMT" w:hAnsi="Calibri" w:cs="Calibri"/>
          <w:color w:val="000000"/>
        </w:rPr>
        <w:t xml:space="preserve">urządzenie </w:t>
      </w:r>
      <w:r w:rsidRPr="000004D4">
        <w:rPr>
          <w:rFonts w:ascii="Calibri" w:eastAsia="ArialMT" w:hAnsi="Calibri" w:cs="Calibri"/>
          <w:color w:val="000000"/>
        </w:rPr>
        <w:t xml:space="preserve">biegnie na nowo od chwili wymiany lub dokonania istotnej naprawy. Jeżeli </w:t>
      </w:r>
      <w:r w:rsidR="00CA16A6">
        <w:rPr>
          <w:rFonts w:ascii="Calibri" w:eastAsia="ArialMT" w:hAnsi="Calibri" w:cs="Calibri"/>
          <w:color w:val="000000"/>
        </w:rPr>
        <w:t>nastąpiła wymiana</w:t>
      </w:r>
      <w:r w:rsidRPr="000004D4">
        <w:rPr>
          <w:rFonts w:ascii="Calibri" w:eastAsia="ArialMT" w:hAnsi="Calibri" w:cs="Calibri"/>
          <w:color w:val="000000"/>
        </w:rPr>
        <w:t xml:space="preserve"> częś</w:t>
      </w:r>
      <w:r w:rsidR="002721F0" w:rsidRPr="000004D4">
        <w:rPr>
          <w:rFonts w:ascii="Calibri" w:eastAsia="ArialMT" w:hAnsi="Calibri" w:cs="Calibri"/>
          <w:color w:val="000000"/>
        </w:rPr>
        <w:t>ci</w:t>
      </w:r>
      <w:r w:rsidRPr="000004D4">
        <w:rPr>
          <w:rFonts w:ascii="Calibri" w:eastAsia="ArialMT" w:hAnsi="Calibri" w:cs="Calibri"/>
          <w:color w:val="000000"/>
        </w:rPr>
        <w:t xml:space="preserve"> </w:t>
      </w:r>
      <w:r w:rsidR="00CA16A6">
        <w:rPr>
          <w:rFonts w:ascii="Calibri" w:eastAsia="ArialMT" w:hAnsi="Calibri" w:cs="Calibri"/>
          <w:color w:val="000000"/>
        </w:rPr>
        <w:t xml:space="preserve">pojazdu lub części </w:t>
      </w:r>
      <w:r w:rsidR="00F9287C">
        <w:rPr>
          <w:rFonts w:ascii="Calibri" w:eastAsia="ArialMT" w:hAnsi="Calibri" w:cs="Calibri"/>
          <w:color w:val="000000"/>
        </w:rPr>
        <w:t xml:space="preserve">rzeczy lub </w:t>
      </w:r>
      <w:r w:rsidR="00495A44" w:rsidRPr="000004D4">
        <w:rPr>
          <w:rFonts w:ascii="Calibri" w:eastAsia="ArialMT" w:hAnsi="Calibri" w:cs="Calibri"/>
          <w:color w:val="000000"/>
        </w:rPr>
        <w:t>urządze</w:t>
      </w:r>
      <w:r w:rsidR="00CA16A6">
        <w:rPr>
          <w:rFonts w:ascii="Calibri" w:eastAsia="ArialMT" w:hAnsi="Calibri" w:cs="Calibri"/>
          <w:color w:val="000000"/>
        </w:rPr>
        <w:t>ń</w:t>
      </w:r>
      <w:r w:rsidRPr="000004D4">
        <w:rPr>
          <w:rFonts w:ascii="Calibri" w:eastAsia="ArialMT" w:hAnsi="Calibri" w:cs="Calibri"/>
          <w:color w:val="000000"/>
        </w:rPr>
        <w:t xml:space="preserve">, zdanie poprzednie stosuje się odpowiednio do części wymienionej. W przypadkach pozostałych bieg terminu gwarancji ulega wydłużeniu o każdy </w:t>
      </w:r>
      <w:r w:rsidR="00E11F39" w:rsidRPr="000004D4">
        <w:rPr>
          <w:rFonts w:ascii="Calibri" w:eastAsia="ArialMT" w:hAnsi="Calibri" w:cs="Calibri"/>
          <w:color w:val="000000"/>
        </w:rPr>
        <w:t>dzień,</w:t>
      </w:r>
      <w:r w:rsidRPr="000004D4">
        <w:rPr>
          <w:rFonts w:ascii="Calibri" w:eastAsia="ArialMT" w:hAnsi="Calibri" w:cs="Calibri"/>
          <w:color w:val="000000"/>
        </w:rPr>
        <w:t xml:space="preserve"> w ciągu którego wskutek wady</w:t>
      </w:r>
      <w:r w:rsidR="00CA16A6">
        <w:rPr>
          <w:rFonts w:ascii="Calibri" w:eastAsia="ArialMT" w:hAnsi="Calibri" w:cs="Calibri"/>
          <w:color w:val="000000"/>
        </w:rPr>
        <w:t>, usterki lub awarii</w:t>
      </w:r>
      <w:r w:rsidRPr="000004D4">
        <w:rPr>
          <w:rFonts w:ascii="Calibri" w:eastAsia="ArialMT" w:hAnsi="Calibri" w:cs="Calibri"/>
          <w:color w:val="000000"/>
        </w:rPr>
        <w:t xml:space="preserve"> nie można było korzystać z </w:t>
      </w:r>
      <w:r w:rsidR="00CA16A6">
        <w:rPr>
          <w:rFonts w:ascii="Calibri" w:eastAsia="ArialMT" w:hAnsi="Calibri" w:cs="Calibri"/>
          <w:color w:val="000000"/>
        </w:rPr>
        <w:t xml:space="preserve">pojazdu, </w:t>
      </w:r>
      <w:r w:rsidR="00F9287C">
        <w:rPr>
          <w:rFonts w:ascii="Calibri" w:eastAsia="ArialMT" w:hAnsi="Calibri" w:cs="Calibri"/>
          <w:color w:val="000000"/>
        </w:rPr>
        <w:t xml:space="preserve">danej rzeczy lub </w:t>
      </w:r>
      <w:r>
        <w:rPr>
          <w:rFonts w:ascii="Calibri" w:eastAsia="ArialMT" w:hAnsi="Calibri" w:cs="Calibri"/>
          <w:color w:val="000000"/>
        </w:rPr>
        <w:t>urządzenia</w:t>
      </w:r>
      <w:r w:rsidR="00CA16A6">
        <w:rPr>
          <w:rFonts w:ascii="Calibri" w:eastAsia="ArialMT" w:hAnsi="Calibri" w:cs="Calibri"/>
          <w:color w:val="000000"/>
        </w:rPr>
        <w:t xml:space="preserve">, przy czym </w:t>
      </w:r>
      <w:r w:rsidR="00CA16A6">
        <w:rPr>
          <w:rFonts w:ascii="Calibri" w:hAnsi="Calibri" w:cs="Calibri"/>
          <w:color w:val="000000"/>
        </w:rPr>
        <w:t>każdy dłuższy od 3-dniowego przestój aparatu rtg spowodowany jego naprawą w okresie gwarancji przedłuża okres gwarancji na ten aparat o liczbę dni przestoju.</w:t>
      </w:r>
    </w:p>
    <w:p w14:paraId="4C986437" w14:textId="77777777" w:rsidR="00E523EF" w:rsidRPr="000004D4" w:rsidRDefault="00E523EF" w:rsidP="000004D4">
      <w:pPr>
        <w:numPr>
          <w:ilvl w:val="0"/>
          <w:numId w:val="15"/>
        </w:numPr>
        <w:tabs>
          <w:tab w:val="clear" w:pos="1134"/>
          <w:tab w:val="left" w:pos="567"/>
        </w:tabs>
        <w:autoSpaceDE w:val="0"/>
        <w:ind w:left="567" w:hanging="283"/>
        <w:jc w:val="both"/>
        <w:rPr>
          <w:rFonts w:ascii="Calibri" w:eastAsia="ArialMT" w:hAnsi="Calibri" w:cs="Calibri"/>
          <w:color w:val="000000"/>
        </w:rPr>
      </w:pPr>
      <w:r w:rsidRPr="000004D4">
        <w:rPr>
          <w:rFonts w:ascii="Calibri" w:eastAsia="ArialMT" w:hAnsi="Calibri" w:cs="Calibri"/>
          <w:color w:val="000000"/>
        </w:rPr>
        <w:t xml:space="preserve">Wszelkie czynności realizowane w ramach gwarancji, w tym uwzględniając koszty robocizny i części zamiennych, wykonywane są nieodpłatnie przez Wykonawcę. </w:t>
      </w:r>
    </w:p>
    <w:p w14:paraId="60FAE004" w14:textId="01B24383" w:rsidR="00530139" w:rsidRPr="000004D4" w:rsidRDefault="00E523EF" w:rsidP="000004D4">
      <w:pPr>
        <w:numPr>
          <w:ilvl w:val="0"/>
          <w:numId w:val="15"/>
        </w:numPr>
        <w:tabs>
          <w:tab w:val="clear" w:pos="1134"/>
          <w:tab w:val="left" w:pos="709"/>
        </w:tabs>
        <w:autoSpaceDE w:val="0"/>
        <w:ind w:left="709" w:hanging="425"/>
        <w:jc w:val="both"/>
        <w:rPr>
          <w:rFonts w:ascii="Calibri" w:eastAsia="ArialMT" w:hAnsi="Calibri" w:cs="Calibri"/>
          <w:color w:val="000000"/>
        </w:rPr>
      </w:pPr>
      <w:r w:rsidRPr="000004D4">
        <w:rPr>
          <w:rFonts w:ascii="Calibri" w:eastAsia="ArialMT" w:hAnsi="Calibri" w:cs="Calibri"/>
          <w:color w:val="000000"/>
        </w:rPr>
        <w:t xml:space="preserve">W przypadku braku wykonania przez Wykonawcę w terminie wskazanym </w:t>
      </w:r>
      <w:r w:rsidR="00B21993">
        <w:rPr>
          <w:rFonts w:ascii="Calibri" w:eastAsia="ArialMT" w:hAnsi="Calibri" w:cs="Calibri"/>
          <w:color w:val="000000"/>
        </w:rPr>
        <w:t>w niniejszym paragrafie</w:t>
      </w:r>
      <w:r w:rsidRPr="000004D4">
        <w:rPr>
          <w:rFonts w:ascii="Calibri" w:eastAsia="ArialMT" w:hAnsi="Calibri" w:cs="Calibri"/>
          <w:color w:val="000000"/>
        </w:rPr>
        <w:t xml:space="preserve"> naprawy </w:t>
      </w:r>
      <w:r w:rsidR="00E11F39">
        <w:rPr>
          <w:rFonts w:ascii="Calibri" w:eastAsia="ArialMT" w:hAnsi="Calibri" w:cs="Calibri"/>
          <w:color w:val="000000"/>
        </w:rPr>
        <w:t xml:space="preserve">lub wymiany </w:t>
      </w:r>
      <w:r w:rsidRPr="000004D4">
        <w:rPr>
          <w:rFonts w:ascii="Calibri" w:eastAsia="ArialMT" w:hAnsi="Calibri" w:cs="Calibri"/>
          <w:color w:val="000000"/>
        </w:rPr>
        <w:t>gwarancyjnej</w:t>
      </w:r>
      <w:r w:rsidR="002100F2">
        <w:rPr>
          <w:rFonts w:ascii="Calibri" w:eastAsia="ArialMT" w:hAnsi="Calibri" w:cs="Calibri"/>
          <w:color w:val="000000"/>
        </w:rPr>
        <w:t xml:space="preserve"> lub </w:t>
      </w:r>
      <w:r w:rsidR="002100F2">
        <w:rPr>
          <w:rFonts w:ascii="Calibri" w:hAnsi="Calibri" w:cs="Calibri"/>
          <w:color w:val="000000"/>
        </w:rPr>
        <w:t>w przypadku braku reakcji Wykonawcy na wezwanie do usunięcia wady</w:t>
      </w:r>
      <w:r>
        <w:rPr>
          <w:rFonts w:ascii="Calibri" w:eastAsia="ArialMT" w:hAnsi="Calibri" w:cs="Calibri"/>
          <w:color w:val="000000"/>
        </w:rPr>
        <w:t>,</w:t>
      </w:r>
      <w:r w:rsidR="00B21993">
        <w:rPr>
          <w:rFonts w:ascii="Calibri" w:eastAsia="ArialMT" w:hAnsi="Calibri" w:cs="Calibri"/>
          <w:color w:val="000000"/>
        </w:rPr>
        <w:t xml:space="preserve"> usterki lub awarii,</w:t>
      </w:r>
      <w:r w:rsidRPr="000004D4">
        <w:rPr>
          <w:rFonts w:ascii="Calibri" w:eastAsia="ArialMT" w:hAnsi="Calibri" w:cs="Calibri"/>
          <w:color w:val="000000"/>
        </w:rPr>
        <w:t xml:space="preserve"> Zamawiający </w:t>
      </w:r>
      <w:r w:rsidR="00530139" w:rsidRPr="000004D4">
        <w:rPr>
          <w:rFonts w:ascii="Calibri" w:eastAsia="ArialMT" w:hAnsi="Calibri" w:cs="Calibri"/>
        </w:rPr>
        <w:t>uprawniony</w:t>
      </w:r>
      <w:r w:rsidR="00530139" w:rsidRPr="000004D4">
        <w:rPr>
          <w:rFonts w:ascii="Calibri" w:eastAsia="ArialMT" w:hAnsi="Calibri" w:cs="Calibri"/>
          <w:color w:val="000000"/>
        </w:rPr>
        <w:t xml:space="preserve"> będzie </w:t>
      </w:r>
      <w:r w:rsidR="00E11F39">
        <w:rPr>
          <w:rFonts w:ascii="Calibri" w:eastAsia="ArialMT" w:hAnsi="Calibri" w:cs="Calibri"/>
          <w:color w:val="000000"/>
        </w:rPr>
        <w:t xml:space="preserve">do </w:t>
      </w:r>
      <w:r w:rsidR="002100F2">
        <w:rPr>
          <w:rFonts w:ascii="Calibri" w:eastAsia="ArialMT" w:hAnsi="Calibri" w:cs="Calibri"/>
          <w:color w:val="000000"/>
        </w:rPr>
        <w:t>zlecenia usunięcia wady</w:t>
      </w:r>
      <w:r w:rsidR="006D7D01">
        <w:rPr>
          <w:rFonts w:ascii="Calibri" w:eastAsia="ArialMT" w:hAnsi="Calibri" w:cs="Calibri"/>
          <w:color w:val="000000"/>
        </w:rPr>
        <w:t>,</w:t>
      </w:r>
      <w:r w:rsidR="002100F2">
        <w:rPr>
          <w:rFonts w:ascii="Calibri" w:eastAsia="ArialMT" w:hAnsi="Calibri" w:cs="Calibri"/>
          <w:color w:val="000000"/>
        </w:rPr>
        <w:t xml:space="preserve"> </w:t>
      </w:r>
      <w:r w:rsidR="00B21993">
        <w:rPr>
          <w:rFonts w:ascii="Calibri" w:eastAsia="ArialMT" w:hAnsi="Calibri" w:cs="Calibri"/>
          <w:color w:val="000000"/>
        </w:rPr>
        <w:t xml:space="preserve">usterki lub awarii </w:t>
      </w:r>
      <w:r w:rsidR="00E11F39">
        <w:rPr>
          <w:rFonts w:ascii="Calibri" w:eastAsia="ArialMT" w:hAnsi="Calibri" w:cs="Calibri"/>
          <w:color w:val="000000"/>
        </w:rPr>
        <w:t xml:space="preserve">lub </w:t>
      </w:r>
      <w:r w:rsidR="00B21993">
        <w:rPr>
          <w:rFonts w:ascii="Calibri" w:eastAsia="ArialMT" w:hAnsi="Calibri" w:cs="Calibri"/>
          <w:color w:val="000000"/>
        </w:rPr>
        <w:t xml:space="preserve">dokonania </w:t>
      </w:r>
      <w:r w:rsidR="00E11F39">
        <w:rPr>
          <w:rFonts w:ascii="Calibri" w:eastAsia="ArialMT" w:hAnsi="Calibri" w:cs="Calibri"/>
          <w:color w:val="000000"/>
        </w:rPr>
        <w:t>wymiany na koszt Wykonawcy, bez utraty gwarancji</w:t>
      </w:r>
      <w:r w:rsidR="002100F2">
        <w:rPr>
          <w:rFonts w:ascii="Calibri" w:eastAsia="ArialMT" w:hAnsi="Calibri" w:cs="Calibri"/>
          <w:color w:val="000000"/>
        </w:rPr>
        <w:t xml:space="preserve">. </w:t>
      </w:r>
    </w:p>
    <w:p w14:paraId="6E0A0C04" w14:textId="03858CD2" w:rsidR="00E523EF" w:rsidRPr="00192C63" w:rsidRDefault="00E523EF" w:rsidP="00EF60A7">
      <w:pPr>
        <w:numPr>
          <w:ilvl w:val="0"/>
          <w:numId w:val="15"/>
        </w:numPr>
        <w:tabs>
          <w:tab w:val="clear" w:pos="1134"/>
          <w:tab w:val="left" w:pos="709"/>
        </w:tabs>
        <w:autoSpaceDE w:val="0"/>
        <w:ind w:left="709" w:hanging="425"/>
        <w:jc w:val="both"/>
        <w:rPr>
          <w:rFonts w:ascii="Calibri" w:eastAsia="ArialMT" w:hAnsi="Calibri" w:cs="Calibri"/>
          <w:color w:val="000000"/>
        </w:rPr>
      </w:pPr>
      <w:r w:rsidRPr="000004D4">
        <w:rPr>
          <w:rFonts w:ascii="Calibri" w:eastAsia="ArialMT" w:hAnsi="Calibri" w:cs="Calibri"/>
          <w:color w:val="000000"/>
        </w:rPr>
        <w:t xml:space="preserve">Gwarancja nie wyłącza i nie ogranicza odpowiedzialności Wykonawcy z tytułu rękojmi </w:t>
      </w:r>
      <w:r w:rsidR="00530139" w:rsidRPr="000004D4">
        <w:rPr>
          <w:rFonts w:ascii="Calibri" w:eastAsia="ArialMT" w:hAnsi="Calibri" w:cs="Calibri"/>
          <w:color w:val="000000"/>
        </w:rPr>
        <w:t>za wady</w:t>
      </w:r>
      <w:r w:rsidRPr="000004D4">
        <w:rPr>
          <w:rFonts w:ascii="Calibri" w:eastAsia="ArialMT" w:hAnsi="Calibri" w:cs="Calibri"/>
          <w:color w:val="000000"/>
        </w:rPr>
        <w:t xml:space="preserve">. </w:t>
      </w:r>
      <w:r w:rsidR="00192C63">
        <w:rPr>
          <w:rFonts w:ascii="Calibri" w:eastAsia="ArialMT" w:hAnsi="Calibri" w:cs="Calibri"/>
          <w:color w:val="000000"/>
        </w:rPr>
        <w:t>Zamawiający może korzystać z rękojmi za wady przedmiotu umowy niezależnie od gwarancji, przy czym w</w:t>
      </w:r>
      <w:r w:rsidRPr="000004D4">
        <w:rPr>
          <w:rFonts w:ascii="Calibri" w:eastAsia="ArialMT" w:hAnsi="Calibri" w:cs="Calibri"/>
          <w:color w:val="000000"/>
        </w:rPr>
        <w:t xml:space="preserve"> razie wykonywania przez Zamawiającego uprawnień z gwarancji bieg terminu do wykonania uprawnień z tytułu rękojmi </w:t>
      </w:r>
      <w:r w:rsidR="00530139" w:rsidRPr="000004D4">
        <w:rPr>
          <w:rFonts w:ascii="Calibri" w:eastAsia="ArialMT" w:hAnsi="Calibri" w:cs="Calibri"/>
          <w:color w:val="000000"/>
        </w:rPr>
        <w:t xml:space="preserve">za wady </w:t>
      </w:r>
      <w:r w:rsidRPr="000004D4">
        <w:rPr>
          <w:rFonts w:ascii="Calibri" w:eastAsia="ArialMT" w:hAnsi="Calibri" w:cs="Calibri"/>
          <w:color w:val="000000"/>
        </w:rPr>
        <w:t xml:space="preserve">ulega zawieszeniu z dniem zawiadomienia Wykonawcy o wadzie. </w:t>
      </w:r>
      <w:r w:rsidRPr="000004D4">
        <w:rPr>
          <w:rFonts w:ascii="Calibri" w:eastAsia="ArialMT" w:hAnsi="Calibri" w:cs="Calibri"/>
        </w:rPr>
        <w:t>Termin ten biegnie dalej od dnia odmowy wykonania obowiązków wynikających z gwarancji albo bezskutecznego upływu czasu na ich wykonanie.</w:t>
      </w:r>
      <w:r w:rsidR="00946CF8">
        <w:rPr>
          <w:rFonts w:ascii="Calibri" w:eastAsia="ArialMT" w:hAnsi="Calibri" w:cs="Calibri"/>
        </w:rPr>
        <w:t xml:space="preserve"> W zakresie reakcji na zgłoszenia i terminy na usunięcie wad, usterek lub awarii w przypadku korzystania </w:t>
      </w:r>
      <w:r w:rsidR="00235122">
        <w:rPr>
          <w:rFonts w:ascii="Calibri" w:eastAsia="ArialMT" w:hAnsi="Calibri" w:cs="Calibri"/>
        </w:rPr>
        <w:t xml:space="preserve">przez Zamawiającego </w:t>
      </w:r>
      <w:r w:rsidR="00946CF8">
        <w:rPr>
          <w:rFonts w:ascii="Calibri" w:eastAsia="ArialMT" w:hAnsi="Calibri" w:cs="Calibri"/>
        </w:rPr>
        <w:t>z uprawnień z tytułu rękojmi z</w:t>
      </w:r>
      <w:r w:rsidR="006A7A7F">
        <w:rPr>
          <w:rFonts w:ascii="Calibri" w:eastAsia="ArialMT" w:hAnsi="Calibri" w:cs="Calibri"/>
        </w:rPr>
        <w:t>a</w:t>
      </w:r>
      <w:r w:rsidR="00946CF8">
        <w:rPr>
          <w:rFonts w:ascii="Calibri" w:eastAsia="ArialMT" w:hAnsi="Calibri" w:cs="Calibri"/>
        </w:rPr>
        <w:t xml:space="preserve"> wady stosuje się </w:t>
      </w:r>
      <w:r w:rsidR="006A7A7F">
        <w:rPr>
          <w:rFonts w:ascii="Calibri" w:eastAsia="ArialMT" w:hAnsi="Calibri" w:cs="Calibri"/>
        </w:rPr>
        <w:t xml:space="preserve">odpowiednio </w:t>
      </w:r>
      <w:r w:rsidR="00946CF8">
        <w:rPr>
          <w:rFonts w:ascii="Calibri" w:eastAsia="ArialMT" w:hAnsi="Calibri" w:cs="Calibri"/>
        </w:rPr>
        <w:t xml:space="preserve">powyższe terminy dotyczące gwarancji. </w:t>
      </w:r>
    </w:p>
    <w:p w14:paraId="54BED318" w14:textId="77777777" w:rsidR="00192C63" w:rsidRPr="00EF60A7" w:rsidRDefault="00192C63" w:rsidP="00192C63">
      <w:pPr>
        <w:tabs>
          <w:tab w:val="clear" w:pos="1134"/>
          <w:tab w:val="left" w:pos="709"/>
        </w:tabs>
        <w:autoSpaceDE w:val="0"/>
        <w:ind w:left="709"/>
        <w:jc w:val="both"/>
        <w:rPr>
          <w:rFonts w:ascii="Calibri" w:eastAsia="ArialMT" w:hAnsi="Calibri" w:cs="Calibri"/>
          <w:color w:val="000000"/>
        </w:rPr>
      </w:pPr>
    </w:p>
    <w:p w14:paraId="127BD657" w14:textId="77777777" w:rsidR="00E523EF" w:rsidRPr="000004D4" w:rsidRDefault="00E523EF" w:rsidP="000004D4">
      <w:pPr>
        <w:autoSpaceDE w:val="0"/>
        <w:ind w:left="285" w:hanging="285"/>
        <w:jc w:val="center"/>
        <w:rPr>
          <w:rFonts w:ascii="Calibri" w:eastAsia="Arial-BoldMT" w:hAnsi="Calibri" w:cs="Calibri"/>
        </w:rPr>
      </w:pPr>
      <w:r w:rsidRPr="000004D4">
        <w:rPr>
          <w:rFonts w:ascii="Calibri" w:eastAsia="Arial-BoldMT" w:hAnsi="Calibri" w:cs="Calibri"/>
          <w:b/>
          <w:bCs/>
        </w:rPr>
        <w:t>§ 5</w:t>
      </w:r>
    </w:p>
    <w:p w14:paraId="33DA75D6" w14:textId="263358FB" w:rsidR="00E523EF" w:rsidRDefault="00C94F7B" w:rsidP="00C94F7B">
      <w:pPr>
        <w:autoSpaceDE w:val="0"/>
        <w:jc w:val="both"/>
        <w:rPr>
          <w:rFonts w:ascii="Calibri" w:eastAsia="Arial-BoldMT" w:hAnsi="Calibri" w:cs="Calibri"/>
        </w:rPr>
      </w:pPr>
      <w:r>
        <w:rPr>
          <w:rFonts w:ascii="Calibri" w:eastAsia="Arial-BoldMT" w:hAnsi="Calibri" w:cs="Calibri"/>
        </w:rPr>
        <w:t>1.</w:t>
      </w:r>
      <w:r w:rsidR="00E523EF" w:rsidRPr="000004D4">
        <w:rPr>
          <w:rFonts w:ascii="Calibri" w:eastAsia="Arial-BoldMT" w:hAnsi="Calibri" w:cs="Calibri"/>
        </w:rPr>
        <w:t xml:space="preserve">Wykonawca w okresie gwarancji </w:t>
      </w:r>
      <w:r w:rsidR="007B71DF">
        <w:rPr>
          <w:rFonts w:ascii="Calibri" w:eastAsia="Arial-BoldMT" w:hAnsi="Calibri" w:cs="Calibri"/>
        </w:rPr>
        <w:t xml:space="preserve">zapewnia także w ramach wynagrodzenia umownego obsługę serwisową pojazdu i jego wyposażenia, w tym wykonywanie wymaganych </w:t>
      </w:r>
      <w:r w:rsidR="00914657">
        <w:rPr>
          <w:rFonts w:ascii="Calibri" w:eastAsia="Arial-BoldMT" w:hAnsi="Calibri" w:cs="Calibri"/>
        </w:rPr>
        <w:t xml:space="preserve">dokumentacją przedmiotu umowy przeglądów </w:t>
      </w:r>
      <w:r w:rsidR="007B71DF">
        <w:rPr>
          <w:rFonts w:ascii="Calibri" w:eastAsia="Arial-BoldMT" w:hAnsi="Calibri" w:cs="Calibri"/>
        </w:rPr>
        <w:t xml:space="preserve">serwisowych </w:t>
      </w:r>
      <w:r w:rsidR="00F03C74">
        <w:rPr>
          <w:rFonts w:ascii="Calibri" w:eastAsia="Arial-BoldMT" w:hAnsi="Calibri" w:cs="Calibri"/>
        </w:rPr>
        <w:t>(nie rzadszych jednak niż raz w roku)</w:t>
      </w:r>
      <w:r w:rsidR="007B71DF">
        <w:rPr>
          <w:rFonts w:ascii="Calibri" w:eastAsia="Arial-BoldMT" w:hAnsi="Calibri" w:cs="Calibri"/>
        </w:rPr>
        <w:t xml:space="preserve"> z </w:t>
      </w:r>
      <w:r w:rsidR="00914657">
        <w:rPr>
          <w:rFonts w:ascii="Calibri" w:eastAsia="Arial-BoldMT" w:hAnsi="Calibri" w:cs="Calibri"/>
        </w:rPr>
        <w:t>wymianą części zamiennych i eksploatacyjny</w:t>
      </w:r>
      <w:r w:rsidR="00DE3533">
        <w:rPr>
          <w:rFonts w:ascii="Calibri" w:eastAsia="Arial-BoldMT" w:hAnsi="Calibri" w:cs="Calibri"/>
        </w:rPr>
        <w:t xml:space="preserve"> na terenie RP</w:t>
      </w:r>
      <w:r w:rsidR="00E523EF" w:rsidRPr="000004D4">
        <w:rPr>
          <w:rFonts w:ascii="Calibri" w:eastAsia="Arial-BoldMT" w:hAnsi="Calibri" w:cs="Calibri"/>
        </w:rPr>
        <w:t xml:space="preserve">. Termin zrealizowania </w:t>
      </w:r>
      <w:r w:rsidR="00914657">
        <w:rPr>
          <w:rFonts w:ascii="Calibri" w:eastAsia="Arial-BoldMT" w:hAnsi="Calibri" w:cs="Calibri"/>
        </w:rPr>
        <w:t xml:space="preserve">wymaganych </w:t>
      </w:r>
      <w:r w:rsidR="00E523EF" w:rsidRPr="000004D4">
        <w:rPr>
          <w:rFonts w:ascii="Calibri" w:eastAsia="Arial-BoldMT" w:hAnsi="Calibri" w:cs="Calibri"/>
        </w:rPr>
        <w:t>przegląd</w:t>
      </w:r>
      <w:r w:rsidR="00914657">
        <w:rPr>
          <w:rFonts w:ascii="Calibri" w:eastAsia="Arial-BoldMT" w:hAnsi="Calibri" w:cs="Calibri"/>
        </w:rPr>
        <w:t>ów serwisowych</w:t>
      </w:r>
      <w:r w:rsidR="00E523EF" w:rsidRPr="000004D4">
        <w:rPr>
          <w:rFonts w:ascii="Calibri" w:eastAsia="Arial-BoldMT" w:hAnsi="Calibri" w:cs="Calibri"/>
        </w:rPr>
        <w:t xml:space="preserve"> zostanie </w:t>
      </w:r>
      <w:r w:rsidR="00E15A99" w:rsidRPr="000004D4">
        <w:rPr>
          <w:rFonts w:ascii="Calibri" w:eastAsia="Arial-BoldMT" w:hAnsi="Calibri" w:cs="Calibri"/>
        </w:rPr>
        <w:t xml:space="preserve">każdorazowo </w:t>
      </w:r>
      <w:r w:rsidR="00E523EF" w:rsidRPr="000004D4">
        <w:rPr>
          <w:rFonts w:ascii="Calibri" w:eastAsia="Arial-BoldMT" w:hAnsi="Calibri" w:cs="Calibri"/>
        </w:rPr>
        <w:t>uzgodniony z Zamawiającym po uprzednim zawiadomieniu Wykonawc</w:t>
      </w:r>
      <w:r w:rsidR="007342C1" w:rsidRPr="000004D4">
        <w:rPr>
          <w:rFonts w:ascii="Calibri" w:eastAsia="Arial-BoldMT" w:hAnsi="Calibri" w:cs="Calibri"/>
        </w:rPr>
        <w:t>y przez Zamawiającego</w:t>
      </w:r>
      <w:r w:rsidR="00E523EF" w:rsidRPr="000004D4">
        <w:rPr>
          <w:rFonts w:ascii="Calibri" w:eastAsia="Arial-BoldMT" w:hAnsi="Calibri" w:cs="Calibri"/>
        </w:rPr>
        <w:t xml:space="preserve"> z odpowiednim nie mniej niż </w:t>
      </w:r>
      <w:r w:rsidR="00914657">
        <w:rPr>
          <w:rFonts w:ascii="Calibri" w:eastAsia="Arial-BoldMT" w:hAnsi="Calibri" w:cs="Calibri"/>
        </w:rPr>
        <w:t>5</w:t>
      </w:r>
      <w:r w:rsidR="00E523EF" w:rsidRPr="000004D4">
        <w:rPr>
          <w:rFonts w:ascii="Calibri" w:eastAsia="Arial-BoldMT" w:hAnsi="Calibri" w:cs="Calibri"/>
        </w:rPr>
        <w:t xml:space="preserve"> dniowym w</w:t>
      </w:r>
      <w:r w:rsidR="00914657">
        <w:rPr>
          <w:rFonts w:ascii="Calibri" w:eastAsia="Arial-BoldMT" w:hAnsi="Calibri" w:cs="Calibri"/>
        </w:rPr>
        <w:t>yprzedzeniem</w:t>
      </w:r>
      <w:r w:rsidR="00E523EF" w:rsidRPr="000004D4">
        <w:rPr>
          <w:rFonts w:ascii="Calibri" w:eastAsia="Arial-BoldMT" w:hAnsi="Calibri" w:cs="Calibri"/>
        </w:rPr>
        <w:t>. Po przeprowadzeniu każdego przeglądu Wykonawca sporządzi stosowną dokumentację oraz przekaże Zamawiającemu protokół z przeprowadzonych czynności.</w:t>
      </w:r>
    </w:p>
    <w:p w14:paraId="5EE76F5A" w14:textId="41BD2021" w:rsidR="00E523EF" w:rsidRPr="000004D4" w:rsidRDefault="00C94F7B" w:rsidP="00F1783B">
      <w:pPr>
        <w:autoSpaceDE w:val="0"/>
        <w:jc w:val="both"/>
        <w:rPr>
          <w:rFonts w:ascii="Calibri" w:eastAsia="Arial-BoldMT" w:hAnsi="Calibri" w:cs="Calibri"/>
          <w:b/>
          <w:bCs/>
        </w:rPr>
      </w:pPr>
      <w:r>
        <w:rPr>
          <w:rFonts w:ascii="Calibri" w:eastAsia="Arial-BoldMT" w:hAnsi="Calibri" w:cs="Calibri"/>
        </w:rPr>
        <w:t>2. Wykonawca zobowiązuje się także zapewnić i umożliwić korzystani</w:t>
      </w:r>
      <w:r w:rsidR="00235122">
        <w:rPr>
          <w:rFonts w:ascii="Calibri" w:eastAsia="Arial-BoldMT" w:hAnsi="Calibri" w:cs="Calibri"/>
        </w:rPr>
        <w:t>e</w:t>
      </w:r>
      <w:r>
        <w:rPr>
          <w:rFonts w:ascii="Calibri" w:eastAsia="Arial-BoldMT" w:hAnsi="Calibri" w:cs="Calibri"/>
        </w:rPr>
        <w:t xml:space="preserve"> przez Zamawiającego z serwisu przedmiotu umowy </w:t>
      </w:r>
      <w:r w:rsidR="003C3602">
        <w:rPr>
          <w:rFonts w:ascii="Calibri" w:eastAsia="Arial-BoldMT" w:hAnsi="Calibri" w:cs="Calibri"/>
        </w:rPr>
        <w:t xml:space="preserve">na terenie RP </w:t>
      </w:r>
      <w:r>
        <w:rPr>
          <w:rFonts w:ascii="Calibri" w:eastAsia="Arial-BoldMT" w:hAnsi="Calibri" w:cs="Calibri"/>
        </w:rPr>
        <w:t>i zapewnić dostępność części zamiennych</w:t>
      </w:r>
      <w:r w:rsidR="00235122">
        <w:rPr>
          <w:rFonts w:ascii="Calibri" w:eastAsia="Arial-BoldMT" w:hAnsi="Calibri" w:cs="Calibri"/>
        </w:rPr>
        <w:t>, w tym</w:t>
      </w:r>
      <w:r>
        <w:rPr>
          <w:rFonts w:ascii="Calibri" w:eastAsia="Arial-BoldMT" w:hAnsi="Calibri" w:cs="Calibri"/>
        </w:rPr>
        <w:t xml:space="preserve"> zakresie aparatu rtg</w:t>
      </w:r>
      <w:r w:rsidR="00235122">
        <w:rPr>
          <w:rFonts w:ascii="Calibri" w:eastAsia="Arial-BoldMT" w:hAnsi="Calibri" w:cs="Calibri"/>
        </w:rPr>
        <w:t xml:space="preserve">, </w:t>
      </w:r>
      <w:r>
        <w:rPr>
          <w:rFonts w:ascii="Calibri" w:eastAsia="Arial-BoldMT" w:hAnsi="Calibri" w:cs="Calibri"/>
        </w:rPr>
        <w:t xml:space="preserve">przez okres </w:t>
      </w:r>
      <w:r w:rsidR="006117FB">
        <w:rPr>
          <w:rFonts w:ascii="Calibri" w:eastAsia="Arial-BoldMT" w:hAnsi="Calibri" w:cs="Calibri"/>
        </w:rPr>
        <w:t xml:space="preserve">czasu obejmujący </w:t>
      </w:r>
      <w:r>
        <w:rPr>
          <w:rFonts w:ascii="Calibri" w:eastAsia="Arial-BoldMT" w:hAnsi="Calibri" w:cs="Calibri"/>
        </w:rPr>
        <w:t>minimum 10 lat</w:t>
      </w:r>
      <w:r w:rsidR="004A06E4">
        <w:rPr>
          <w:rFonts w:ascii="Calibri" w:eastAsia="Arial-BoldMT" w:hAnsi="Calibri" w:cs="Calibri"/>
        </w:rPr>
        <w:t xml:space="preserve"> od dnia odbioru przedmiotu umowy</w:t>
      </w:r>
      <w:r>
        <w:rPr>
          <w:rFonts w:ascii="Calibri" w:eastAsia="Arial-BoldMT" w:hAnsi="Calibri" w:cs="Calibri"/>
        </w:rPr>
        <w:t xml:space="preserve">.    </w:t>
      </w:r>
    </w:p>
    <w:p w14:paraId="6FA7BD03" w14:textId="77777777" w:rsidR="00FE2C9C" w:rsidRPr="000004D4" w:rsidRDefault="00E523EF" w:rsidP="000004D4">
      <w:pPr>
        <w:autoSpaceDE w:val="0"/>
        <w:jc w:val="center"/>
        <w:rPr>
          <w:rFonts w:ascii="Calibri" w:eastAsia="ArialMT" w:hAnsi="Calibri" w:cs="Calibri"/>
        </w:rPr>
      </w:pPr>
      <w:r w:rsidRPr="000004D4">
        <w:rPr>
          <w:rFonts w:ascii="Calibri" w:eastAsia="Arial-BoldMT" w:hAnsi="Calibri" w:cs="Calibri"/>
          <w:b/>
          <w:bCs/>
        </w:rPr>
        <w:t>§ 6</w:t>
      </w:r>
    </w:p>
    <w:p w14:paraId="110B1CD2" w14:textId="77777777" w:rsidR="00FE2C9C" w:rsidRDefault="00E523EF" w:rsidP="000004D4">
      <w:pPr>
        <w:numPr>
          <w:ilvl w:val="0"/>
          <w:numId w:val="18"/>
        </w:numPr>
        <w:tabs>
          <w:tab w:val="clear" w:pos="1134"/>
          <w:tab w:val="left" w:pos="567"/>
        </w:tabs>
        <w:autoSpaceDE w:val="0"/>
        <w:ind w:left="567" w:hanging="283"/>
        <w:jc w:val="both"/>
        <w:rPr>
          <w:rFonts w:ascii="Calibri" w:eastAsia="ArialMT" w:hAnsi="Calibri" w:cs="Calibri"/>
        </w:rPr>
      </w:pPr>
      <w:r w:rsidRPr="000004D4">
        <w:rPr>
          <w:rFonts w:ascii="Calibri" w:eastAsia="ArialMT" w:hAnsi="Calibri" w:cs="Calibri"/>
        </w:rPr>
        <w:t xml:space="preserve">Tytułem zapłaty za realizację przedmiotu </w:t>
      </w:r>
      <w:r w:rsidR="00DD73C4" w:rsidRPr="000004D4">
        <w:rPr>
          <w:rFonts w:ascii="Calibri" w:eastAsia="ArialMT" w:hAnsi="Calibri" w:cs="Calibri"/>
        </w:rPr>
        <w:t>u</w:t>
      </w:r>
      <w:r w:rsidRPr="000004D4">
        <w:rPr>
          <w:rFonts w:ascii="Calibri" w:eastAsia="ArialMT" w:hAnsi="Calibri" w:cs="Calibri"/>
        </w:rPr>
        <w:t xml:space="preserve">mowy Zamawiający zobowiązuje się zapłacić cenę umowną w wysokości: </w:t>
      </w:r>
      <w:bookmarkStart w:id="2" w:name="_Hlk79400884"/>
      <w:r w:rsidRPr="000004D4">
        <w:rPr>
          <w:rFonts w:ascii="Calibri" w:eastAsia="ArialMT" w:hAnsi="Calibri" w:cs="Calibri"/>
          <w:highlight w:val="yellow"/>
        </w:rPr>
        <w:t>…..............</w:t>
      </w:r>
      <w:r w:rsidRPr="000004D4">
        <w:rPr>
          <w:rFonts w:ascii="Calibri" w:eastAsia="ArialMT" w:hAnsi="Calibri" w:cs="Calibri"/>
          <w:b/>
          <w:bCs/>
        </w:rPr>
        <w:t xml:space="preserve"> PLN netto</w:t>
      </w:r>
      <w:r w:rsidRPr="000004D4">
        <w:rPr>
          <w:rFonts w:ascii="Calibri" w:eastAsia="ArialMT" w:hAnsi="Calibri" w:cs="Calibri"/>
        </w:rPr>
        <w:t xml:space="preserve"> (słownie złotych: </w:t>
      </w:r>
      <w:r w:rsidRPr="000004D4">
        <w:rPr>
          <w:rFonts w:ascii="Calibri" w:eastAsia="ArialMT" w:hAnsi="Calibri" w:cs="Calibri"/>
          <w:highlight w:val="yellow"/>
        </w:rPr>
        <w:t>…....</w:t>
      </w:r>
      <w:r w:rsidRPr="000004D4">
        <w:rPr>
          <w:rFonts w:ascii="Calibri" w:eastAsia="ArialMT" w:hAnsi="Calibri" w:cs="Calibri"/>
        </w:rPr>
        <w:t xml:space="preserve">  gr) tj. </w:t>
      </w:r>
      <w:r w:rsidRPr="000004D4">
        <w:rPr>
          <w:rFonts w:ascii="Calibri" w:eastAsia="ArialMT" w:hAnsi="Calibri" w:cs="Calibri"/>
          <w:highlight w:val="yellow"/>
        </w:rPr>
        <w:t>…..............</w:t>
      </w:r>
      <w:r w:rsidRPr="000004D4">
        <w:rPr>
          <w:rFonts w:ascii="Calibri" w:eastAsia="ArialMT" w:hAnsi="Calibri" w:cs="Calibri"/>
          <w:b/>
          <w:bCs/>
        </w:rPr>
        <w:t xml:space="preserve"> PLN brutto</w:t>
      </w:r>
      <w:r w:rsidRPr="000004D4">
        <w:rPr>
          <w:rFonts w:ascii="Calibri" w:eastAsia="ArialMT" w:hAnsi="Calibri" w:cs="Calibri"/>
        </w:rPr>
        <w:t xml:space="preserve"> (słownie złotych: </w:t>
      </w:r>
      <w:r w:rsidRPr="000004D4">
        <w:rPr>
          <w:rFonts w:ascii="Calibri" w:eastAsia="ArialMT" w:hAnsi="Calibri" w:cs="Calibri"/>
          <w:highlight w:val="yellow"/>
        </w:rPr>
        <w:t>…....</w:t>
      </w:r>
      <w:r w:rsidRPr="000004D4">
        <w:rPr>
          <w:rFonts w:ascii="Calibri" w:eastAsia="ArialMT" w:hAnsi="Calibri" w:cs="Calibri"/>
        </w:rPr>
        <w:t xml:space="preserve">  gr) </w:t>
      </w:r>
      <w:bookmarkEnd w:id="2"/>
      <w:r w:rsidRPr="000004D4">
        <w:rPr>
          <w:rFonts w:ascii="Calibri" w:eastAsia="ArialMT" w:hAnsi="Calibri" w:cs="Calibri"/>
        </w:rPr>
        <w:t xml:space="preserve">przelewem, w terminie </w:t>
      </w:r>
      <w:r w:rsidRPr="000004D4">
        <w:rPr>
          <w:rFonts w:ascii="Calibri" w:eastAsia="ArialMT" w:hAnsi="Calibri" w:cs="Calibri"/>
          <w:color w:val="FF0000"/>
          <w:highlight w:val="yellow"/>
        </w:rPr>
        <w:t>……</w:t>
      </w:r>
      <w:r w:rsidRPr="000004D4">
        <w:rPr>
          <w:rFonts w:ascii="Calibri" w:eastAsia="ArialMT" w:hAnsi="Calibri" w:cs="Calibri"/>
        </w:rPr>
        <w:t xml:space="preserve"> dni licząc od dnia otrzymania poprawnie wypełnionej faktury, na </w:t>
      </w:r>
      <w:r w:rsidR="00A7417A" w:rsidRPr="000004D4">
        <w:rPr>
          <w:rFonts w:ascii="Calibri" w:eastAsia="ArialMT" w:hAnsi="Calibri" w:cs="Calibri"/>
        </w:rPr>
        <w:t>nr rachunku bankowego</w:t>
      </w:r>
      <w:r w:rsidRPr="000004D4">
        <w:rPr>
          <w:rFonts w:ascii="Calibri" w:eastAsia="ArialMT" w:hAnsi="Calibri" w:cs="Calibri"/>
        </w:rPr>
        <w:t xml:space="preserve"> wskazan</w:t>
      </w:r>
      <w:r w:rsidR="00A7417A" w:rsidRPr="000004D4">
        <w:rPr>
          <w:rFonts w:ascii="Calibri" w:eastAsia="ArialMT" w:hAnsi="Calibri" w:cs="Calibri"/>
        </w:rPr>
        <w:t>y</w:t>
      </w:r>
      <w:r w:rsidRPr="000004D4">
        <w:rPr>
          <w:rFonts w:ascii="Calibri" w:eastAsia="ArialMT" w:hAnsi="Calibri" w:cs="Calibri"/>
        </w:rPr>
        <w:t xml:space="preserve"> przez Wykonawcę. </w:t>
      </w:r>
      <w:r w:rsidR="00A7417A" w:rsidRPr="000004D4">
        <w:rPr>
          <w:rFonts w:ascii="Calibri" w:eastAsia="ArialMT" w:hAnsi="Calibri" w:cs="Calibri"/>
        </w:rPr>
        <w:t xml:space="preserve">Wykonawca zobowiązuje się do wskazania nr rachunku bankowego zgodnego z jego rachunkiem bankowym wskazanym w wykazie podmiotów zarejestrowanych jako podatnicy VAT prowadzonym na podstawie art. 96b ustawy z dnia 11 marca 2004 r. o podatku od towarów i usług (z tzw. białej listy podatników Vat). W przypadku gdy z przepisów prawa </w:t>
      </w:r>
      <w:r w:rsidR="00A7417A" w:rsidRPr="000004D4">
        <w:rPr>
          <w:rFonts w:ascii="Calibri" w:eastAsia="ArialMT" w:hAnsi="Calibri" w:cs="Calibri"/>
        </w:rPr>
        <w:lastRenderedPageBreak/>
        <w:t>wynika obowiązek zapłaty w ramach mechanizmu podzielonej płatności wystawiona faktura zawierać będzie stosowną adnotację.</w:t>
      </w:r>
    </w:p>
    <w:p w14:paraId="13642DEE" w14:textId="57879865" w:rsidR="00832A7C" w:rsidRPr="00832A7C" w:rsidRDefault="00832A7C" w:rsidP="00832A7C">
      <w:pPr>
        <w:numPr>
          <w:ilvl w:val="0"/>
          <w:numId w:val="18"/>
        </w:numPr>
        <w:tabs>
          <w:tab w:val="clear" w:pos="1134"/>
          <w:tab w:val="left" w:pos="567"/>
        </w:tabs>
        <w:autoSpaceDE w:val="0"/>
        <w:ind w:left="567" w:hanging="283"/>
        <w:jc w:val="both"/>
        <w:rPr>
          <w:rFonts w:ascii="Calibri" w:eastAsia="ArialMT" w:hAnsi="Calibri" w:cs="Calibri"/>
        </w:rPr>
      </w:pPr>
      <w:r w:rsidRPr="00832A7C">
        <w:rPr>
          <w:rFonts w:ascii="Calibri" w:hAnsi="Calibri" w:cs="Calibri"/>
        </w:rPr>
        <w:t>W przypadku obowiązku prawnego korzystania z KSeF przez Wykonawcę faktura będzie wystawiana przez Wykonawcę i odbierana przez Zamawiającego za pośrednictwem KSeF. W przypadku wystąpienia awarii KSeF, potwierdzonej komunikatem udostępnionym przez ministra właściwego do spraw finansów publicznych, uniemożliwiającej wystawienie faktury ustrukturyzowanej w KSeF, na czas trwania przeszkody faktur</w:t>
      </w:r>
      <w:r w:rsidR="00920F0D">
        <w:rPr>
          <w:rFonts w:ascii="Calibri" w:hAnsi="Calibri" w:cs="Calibri"/>
        </w:rPr>
        <w:t xml:space="preserve">a </w:t>
      </w:r>
      <w:r w:rsidRPr="00832A7C">
        <w:rPr>
          <w:rFonts w:ascii="Calibri" w:hAnsi="Calibri" w:cs="Calibri"/>
        </w:rPr>
        <w:t>będ</w:t>
      </w:r>
      <w:r w:rsidR="00920F0D">
        <w:rPr>
          <w:rFonts w:ascii="Calibri" w:hAnsi="Calibri" w:cs="Calibri"/>
        </w:rPr>
        <w:t>zie</w:t>
      </w:r>
      <w:r w:rsidRPr="00832A7C">
        <w:rPr>
          <w:rFonts w:ascii="Calibri" w:hAnsi="Calibri" w:cs="Calibri"/>
        </w:rPr>
        <w:t xml:space="preserve"> wystawi</w:t>
      </w:r>
      <w:r w:rsidR="00920F0D">
        <w:rPr>
          <w:rFonts w:ascii="Calibri" w:hAnsi="Calibri" w:cs="Calibri"/>
        </w:rPr>
        <w:t>ona</w:t>
      </w:r>
      <w:r w:rsidRPr="00832A7C">
        <w:rPr>
          <w:rFonts w:ascii="Calibri" w:hAnsi="Calibri" w:cs="Calibri"/>
        </w:rPr>
        <w:t xml:space="preserve"> w formie elektronicznej w formacie pdf i przesyła</w:t>
      </w:r>
      <w:r w:rsidR="00862A22">
        <w:rPr>
          <w:rFonts w:ascii="Calibri" w:hAnsi="Calibri" w:cs="Calibri"/>
        </w:rPr>
        <w:t>ną</w:t>
      </w:r>
      <w:r w:rsidRPr="00832A7C">
        <w:rPr>
          <w:rFonts w:ascii="Calibri" w:hAnsi="Calibri" w:cs="Calibri"/>
        </w:rPr>
        <w:t xml:space="preserve"> na adres e-mail Zamawiającego </w:t>
      </w:r>
      <w:r w:rsidRPr="00832A7C">
        <w:rPr>
          <w:rFonts w:ascii="Calibri" w:hAnsi="Calibri" w:cs="Calibri"/>
          <w:highlight w:val="yellow"/>
        </w:rPr>
        <w:t>……</w:t>
      </w:r>
      <w:r w:rsidR="002D16AA">
        <w:rPr>
          <w:rFonts w:ascii="Calibri" w:hAnsi="Calibri" w:cs="Calibri"/>
          <w:highlight w:val="yellow"/>
        </w:rPr>
        <w:t>…………..</w:t>
      </w:r>
      <w:r w:rsidRPr="00832A7C">
        <w:rPr>
          <w:rFonts w:ascii="Calibri" w:hAnsi="Calibri" w:cs="Calibri"/>
          <w:highlight w:val="yellow"/>
        </w:rPr>
        <w:t>……….</w:t>
      </w:r>
      <w:r w:rsidRPr="00832A7C">
        <w:rPr>
          <w:rFonts w:ascii="Calibri" w:hAnsi="Calibri" w:cs="Calibri"/>
        </w:rPr>
        <w:t xml:space="preserve"> i będ</w:t>
      </w:r>
      <w:r w:rsidR="00920F0D">
        <w:rPr>
          <w:rFonts w:ascii="Calibri" w:hAnsi="Calibri" w:cs="Calibri"/>
        </w:rPr>
        <w:t>zie</w:t>
      </w:r>
      <w:r w:rsidRPr="00832A7C">
        <w:rPr>
          <w:rFonts w:ascii="Calibri" w:hAnsi="Calibri" w:cs="Calibri"/>
        </w:rPr>
        <w:t xml:space="preserve"> zawierać informacje o </w:t>
      </w:r>
      <w:r w:rsidR="00920F0D">
        <w:rPr>
          <w:rFonts w:ascii="Calibri" w:hAnsi="Calibri" w:cs="Calibri"/>
        </w:rPr>
        <w:t>jej</w:t>
      </w:r>
      <w:r w:rsidRPr="00832A7C">
        <w:rPr>
          <w:rFonts w:ascii="Calibri" w:hAnsi="Calibri" w:cs="Calibri"/>
        </w:rPr>
        <w:t xml:space="preserve"> wystawieniu w tej formie w związku z awarią KSeF. Zamawiający wskazuje przy tym także, że zgodnie z art. 4 ust. 1 i 2 ustawy z dnia 9 listopada 2018 r.  o elektronicznym fakturowaniu w zamówieniach publicznych, koncesjach na roboty budowlane lub usługi oraz partnerstwie publiczno-prywatnym Zamawiający jest obowiązany do odbierania od wykonawcy ustrukturyzowanych faktur elektronicznych przesłanych za pośrednictwem „platformy” (PEF). Wykonawca nie jest obowiązany do wysyłania ustrukturyzowanych faktur elektronicznych do Zamawiającego za pośrednictwem „platformy”.</w:t>
      </w:r>
    </w:p>
    <w:p w14:paraId="02530800" w14:textId="5576FDF6" w:rsidR="00B518AF" w:rsidRPr="00F96A61" w:rsidRDefault="00E523EF" w:rsidP="00F96A61">
      <w:pPr>
        <w:numPr>
          <w:ilvl w:val="0"/>
          <w:numId w:val="18"/>
        </w:numPr>
        <w:tabs>
          <w:tab w:val="clear" w:pos="1134"/>
          <w:tab w:val="left" w:pos="567"/>
        </w:tabs>
        <w:autoSpaceDE w:val="0"/>
        <w:ind w:left="567" w:hanging="283"/>
        <w:jc w:val="both"/>
        <w:rPr>
          <w:rFonts w:ascii="Calibri" w:eastAsia="ArialMT" w:hAnsi="Calibri" w:cs="Calibri"/>
        </w:rPr>
      </w:pPr>
      <w:r w:rsidRPr="000004D4">
        <w:rPr>
          <w:rFonts w:ascii="Calibri" w:hAnsi="Calibri" w:cs="Calibri"/>
        </w:rPr>
        <w:t xml:space="preserve">Podstawą i warunkiem do wystawienia faktury za wykonanie przedmiotu zamówienia jest odbiór przedmiotu </w:t>
      </w:r>
      <w:r w:rsidR="00E15A99" w:rsidRPr="000004D4">
        <w:rPr>
          <w:rFonts w:ascii="Calibri" w:hAnsi="Calibri" w:cs="Calibri"/>
        </w:rPr>
        <w:t>umowy przez Zamawiającego</w:t>
      </w:r>
      <w:r w:rsidRPr="000004D4">
        <w:rPr>
          <w:rFonts w:ascii="Calibri" w:hAnsi="Calibri" w:cs="Calibri"/>
        </w:rPr>
        <w:t xml:space="preserve"> protokoł</w:t>
      </w:r>
      <w:r w:rsidR="00DD73C4" w:rsidRPr="000004D4">
        <w:rPr>
          <w:rFonts w:ascii="Calibri" w:hAnsi="Calibri" w:cs="Calibri"/>
        </w:rPr>
        <w:t>em</w:t>
      </w:r>
      <w:r w:rsidRPr="000004D4">
        <w:rPr>
          <w:rFonts w:ascii="Calibri" w:hAnsi="Calibri" w:cs="Calibri"/>
        </w:rPr>
        <w:t xml:space="preserve"> odbioru, o którym mowa w </w:t>
      </w:r>
      <w:r w:rsidR="00612F1A" w:rsidRPr="000004D4">
        <w:rPr>
          <w:rFonts w:ascii="Calibri" w:hAnsi="Calibri" w:cs="Calibri"/>
        </w:rPr>
        <w:t>§</w:t>
      </w:r>
      <w:r w:rsidRPr="000004D4">
        <w:rPr>
          <w:rFonts w:ascii="Calibri" w:hAnsi="Calibri" w:cs="Calibri"/>
        </w:rPr>
        <w:t>3 ust. 2</w:t>
      </w:r>
      <w:r w:rsidR="00D7387D" w:rsidRPr="000004D4">
        <w:rPr>
          <w:rFonts w:ascii="Calibri" w:hAnsi="Calibri" w:cs="Calibri"/>
        </w:rPr>
        <w:t xml:space="preserve"> umowy</w:t>
      </w:r>
      <w:r w:rsidRPr="000004D4">
        <w:rPr>
          <w:rFonts w:ascii="Calibri" w:hAnsi="Calibri" w:cs="Calibri"/>
        </w:rPr>
        <w:t>.</w:t>
      </w:r>
    </w:p>
    <w:p w14:paraId="4666927C" w14:textId="77777777" w:rsidR="00E523EF" w:rsidRPr="000004D4" w:rsidRDefault="00E523EF" w:rsidP="000004D4">
      <w:pPr>
        <w:autoSpaceDE w:val="0"/>
        <w:jc w:val="center"/>
        <w:rPr>
          <w:rFonts w:ascii="Calibri" w:eastAsia="ArialMT" w:hAnsi="Calibri" w:cs="Calibri"/>
        </w:rPr>
      </w:pPr>
      <w:r w:rsidRPr="000004D4">
        <w:rPr>
          <w:rFonts w:ascii="Calibri" w:eastAsia="Arial-BoldMT" w:hAnsi="Calibri" w:cs="Calibri"/>
          <w:b/>
          <w:bCs/>
        </w:rPr>
        <w:t>§ 7</w:t>
      </w:r>
    </w:p>
    <w:p w14:paraId="0E3225CA" w14:textId="50F9A1A1" w:rsidR="000C02CF" w:rsidRPr="000004D4" w:rsidRDefault="00E523EF" w:rsidP="000004D4">
      <w:pPr>
        <w:autoSpaceDE w:val="0"/>
        <w:jc w:val="both"/>
        <w:rPr>
          <w:rFonts w:ascii="Calibri" w:eastAsia="Arial-BoldMT" w:hAnsi="Calibri" w:cs="Calibri"/>
          <w:b/>
          <w:bCs/>
        </w:rPr>
      </w:pPr>
      <w:r w:rsidRPr="000004D4">
        <w:rPr>
          <w:rFonts w:ascii="Calibri" w:eastAsia="ArialMT" w:hAnsi="Calibri" w:cs="Calibri"/>
        </w:rPr>
        <w:t xml:space="preserve">Kwota określona w </w:t>
      </w:r>
      <w:r w:rsidRPr="000004D4">
        <w:rPr>
          <w:rFonts w:ascii="Calibri" w:eastAsia="Arial-BoldMT" w:hAnsi="Calibri" w:cs="Calibri"/>
        </w:rPr>
        <w:t>§ 6</w:t>
      </w:r>
      <w:r w:rsidRPr="000004D4">
        <w:rPr>
          <w:rFonts w:ascii="Calibri" w:eastAsia="Arial-BoldMT" w:hAnsi="Calibri" w:cs="Calibri"/>
          <w:b/>
          <w:bCs/>
        </w:rPr>
        <w:t xml:space="preserve"> </w:t>
      </w:r>
      <w:r w:rsidR="00E15A99" w:rsidRPr="000004D4">
        <w:rPr>
          <w:rFonts w:ascii="Calibri" w:eastAsia="Arial-BoldMT" w:hAnsi="Calibri" w:cs="Calibri"/>
        </w:rPr>
        <w:t>ust. 1</w:t>
      </w:r>
      <w:r w:rsidR="00E15A99" w:rsidRPr="000004D4">
        <w:rPr>
          <w:rFonts w:ascii="Calibri" w:eastAsia="Arial-BoldMT" w:hAnsi="Calibri" w:cs="Calibri"/>
          <w:b/>
          <w:bCs/>
        </w:rPr>
        <w:t xml:space="preserve"> </w:t>
      </w:r>
      <w:r w:rsidRPr="000004D4">
        <w:rPr>
          <w:rFonts w:ascii="Calibri" w:eastAsia="ArialMT" w:hAnsi="Calibri" w:cs="Calibri"/>
        </w:rPr>
        <w:t xml:space="preserve">jest maksymalną wartością zamówienia i zawiera wszystkie koszty związane </w:t>
      </w:r>
      <w:r w:rsidR="00E11F39">
        <w:rPr>
          <w:rFonts w:ascii="Calibri" w:eastAsia="ArialMT" w:hAnsi="Calibri" w:cs="Calibri"/>
        </w:rPr>
        <w:t>realizacją przedmiotu umowy</w:t>
      </w:r>
      <w:r w:rsidRPr="000004D4">
        <w:rPr>
          <w:rFonts w:ascii="Calibri" w:eastAsia="ArialMT" w:hAnsi="Calibri" w:cs="Calibri"/>
        </w:rPr>
        <w:t>.</w:t>
      </w:r>
    </w:p>
    <w:p w14:paraId="34E074F3" w14:textId="77777777" w:rsidR="00E523EF" w:rsidRPr="000004D4" w:rsidRDefault="00E523EF" w:rsidP="000004D4">
      <w:pPr>
        <w:autoSpaceDE w:val="0"/>
        <w:jc w:val="center"/>
        <w:rPr>
          <w:rFonts w:ascii="Calibri" w:eastAsia="Arial-BoldMT" w:hAnsi="Calibri" w:cs="Calibri"/>
          <w:b/>
          <w:bCs/>
        </w:rPr>
      </w:pPr>
      <w:r w:rsidRPr="000004D4">
        <w:rPr>
          <w:rFonts w:ascii="Calibri" w:eastAsia="Arial-BoldMT" w:hAnsi="Calibri" w:cs="Calibri"/>
          <w:b/>
          <w:bCs/>
        </w:rPr>
        <w:t>§ 8</w:t>
      </w:r>
    </w:p>
    <w:p w14:paraId="21F35B75" w14:textId="77777777" w:rsidR="00E523EF" w:rsidRPr="000004D4" w:rsidRDefault="00E523EF" w:rsidP="000004D4">
      <w:pPr>
        <w:numPr>
          <w:ilvl w:val="0"/>
          <w:numId w:val="12"/>
        </w:numPr>
        <w:tabs>
          <w:tab w:val="clear" w:pos="1134"/>
        </w:tabs>
        <w:ind w:left="567" w:hanging="283"/>
        <w:jc w:val="both"/>
        <w:rPr>
          <w:rFonts w:ascii="Calibri" w:eastAsia="Arial Unicode MS" w:hAnsi="Calibri" w:cs="Calibri"/>
          <w:color w:val="000000"/>
          <w:lang w:eastAsia="en-US" w:bidi="en-US"/>
        </w:rPr>
      </w:pPr>
      <w:r w:rsidRPr="000004D4">
        <w:rPr>
          <w:rFonts w:ascii="Calibri" w:eastAsia="Arial Unicode MS" w:hAnsi="Calibri" w:cs="Calibri"/>
          <w:color w:val="000000"/>
          <w:lang w:eastAsia="en-US" w:bidi="en-US"/>
        </w:rPr>
        <w:t>Zamawiający może naliczyć Wykonawcy, a Wykonawca zobowiązuje się do zapłaty, kar umown</w:t>
      </w:r>
      <w:r w:rsidR="00B518AF" w:rsidRPr="000004D4">
        <w:rPr>
          <w:rFonts w:ascii="Calibri" w:eastAsia="Arial Unicode MS" w:hAnsi="Calibri" w:cs="Calibri"/>
          <w:color w:val="000000"/>
          <w:lang w:eastAsia="en-US" w:bidi="en-US"/>
        </w:rPr>
        <w:t>ych</w:t>
      </w:r>
      <w:r w:rsidRPr="000004D4">
        <w:rPr>
          <w:rFonts w:ascii="Calibri" w:eastAsia="Arial Unicode MS" w:hAnsi="Calibri" w:cs="Calibri"/>
          <w:color w:val="000000"/>
          <w:lang w:eastAsia="en-US" w:bidi="en-US"/>
        </w:rPr>
        <w:t xml:space="preserve"> w następujących sytuacjach i wysokościach:</w:t>
      </w:r>
    </w:p>
    <w:p w14:paraId="10084E6E" w14:textId="3920D9E2" w:rsidR="0062108F" w:rsidRPr="002D16AA" w:rsidRDefault="00462C17" w:rsidP="000004D4">
      <w:pPr>
        <w:numPr>
          <w:ilvl w:val="0"/>
          <w:numId w:val="4"/>
        </w:numPr>
        <w:tabs>
          <w:tab w:val="clear" w:pos="1134"/>
          <w:tab w:val="left" w:pos="426"/>
          <w:tab w:val="left" w:pos="993"/>
        </w:tabs>
        <w:ind w:left="1134" w:hanging="283"/>
        <w:jc w:val="both"/>
        <w:rPr>
          <w:rFonts w:ascii="Calibri" w:eastAsia="Arial Unicode MS" w:hAnsi="Calibri" w:cs="Calibri"/>
          <w:color w:val="000000"/>
          <w:lang w:eastAsia="en-US" w:bidi="en-US"/>
        </w:rPr>
      </w:pPr>
      <w:r w:rsidRPr="000004D4">
        <w:rPr>
          <w:rFonts w:ascii="Calibri" w:eastAsia="Arial Unicode MS" w:hAnsi="Calibri" w:cs="Calibri"/>
          <w:color w:val="000000"/>
          <w:lang w:eastAsia="en-US" w:bidi="en-US"/>
        </w:rPr>
        <w:t xml:space="preserve"> </w:t>
      </w:r>
      <w:r w:rsidR="00E523EF" w:rsidRPr="000004D4">
        <w:rPr>
          <w:rFonts w:ascii="Calibri" w:eastAsia="Arial Unicode MS" w:hAnsi="Calibri" w:cs="Calibri"/>
          <w:color w:val="000000"/>
          <w:lang w:eastAsia="en-US" w:bidi="en-US"/>
        </w:rPr>
        <w:t xml:space="preserve">w </w:t>
      </w:r>
      <w:r w:rsidR="00E523EF" w:rsidRPr="002D16AA">
        <w:rPr>
          <w:rFonts w:ascii="Calibri" w:eastAsia="Arial Unicode MS" w:hAnsi="Calibri" w:cs="Calibri"/>
          <w:color w:val="000000"/>
          <w:lang w:eastAsia="en-US" w:bidi="en-US"/>
        </w:rPr>
        <w:t xml:space="preserve">wysokości </w:t>
      </w:r>
      <w:r w:rsidR="00F96A61" w:rsidRPr="002D16AA">
        <w:rPr>
          <w:rFonts w:ascii="Calibri" w:eastAsia="Arial Unicode MS" w:hAnsi="Calibri" w:cs="Calibri"/>
          <w:color w:val="000000"/>
          <w:lang w:eastAsia="en-US" w:bidi="en-US"/>
        </w:rPr>
        <w:t>4</w:t>
      </w:r>
      <w:r w:rsidR="008F7628" w:rsidRPr="002D16AA">
        <w:rPr>
          <w:rFonts w:ascii="Calibri" w:eastAsia="Arial Unicode MS" w:hAnsi="Calibri" w:cs="Calibri"/>
          <w:color w:val="000000"/>
          <w:lang w:eastAsia="en-US" w:bidi="en-US"/>
        </w:rPr>
        <w:t xml:space="preserve">00 </w:t>
      </w:r>
      <w:r w:rsidR="00F96A61" w:rsidRPr="002D16AA">
        <w:rPr>
          <w:rFonts w:ascii="Calibri" w:eastAsia="Arial Unicode MS" w:hAnsi="Calibri" w:cs="Calibri"/>
          <w:color w:val="000000"/>
          <w:lang w:eastAsia="en-US" w:bidi="en-US"/>
        </w:rPr>
        <w:t xml:space="preserve">(słownie: czterystu) </w:t>
      </w:r>
      <w:r w:rsidR="008F7628" w:rsidRPr="002D16AA">
        <w:rPr>
          <w:rFonts w:ascii="Calibri" w:eastAsia="Arial Unicode MS" w:hAnsi="Calibri" w:cs="Calibri"/>
          <w:color w:val="000000"/>
          <w:lang w:eastAsia="en-US" w:bidi="en-US"/>
        </w:rPr>
        <w:t>zł</w:t>
      </w:r>
      <w:r w:rsidR="00F96A61" w:rsidRPr="002D16AA">
        <w:rPr>
          <w:rFonts w:ascii="Calibri" w:eastAsia="Arial Unicode MS" w:hAnsi="Calibri" w:cs="Calibri"/>
          <w:color w:val="000000"/>
          <w:lang w:eastAsia="en-US" w:bidi="en-US"/>
        </w:rPr>
        <w:t>otych</w:t>
      </w:r>
      <w:r w:rsidR="00E523EF" w:rsidRPr="002D16AA">
        <w:rPr>
          <w:rFonts w:ascii="Calibri" w:eastAsia="Arial Unicode MS" w:hAnsi="Calibri" w:cs="Calibri"/>
          <w:color w:val="000000"/>
          <w:lang w:eastAsia="en-US" w:bidi="en-US"/>
        </w:rPr>
        <w:t xml:space="preserve"> - za każdy dzień roboczy zwłoki w realizacji przedmiotu umowy </w:t>
      </w:r>
      <w:r w:rsidR="00420C69" w:rsidRPr="002D16AA">
        <w:rPr>
          <w:rFonts w:ascii="Calibri" w:eastAsia="Arial Unicode MS" w:hAnsi="Calibri" w:cs="Calibri"/>
          <w:color w:val="000000"/>
          <w:lang w:eastAsia="en-US" w:bidi="en-US"/>
        </w:rPr>
        <w:t xml:space="preserve">przez Wykonawcę </w:t>
      </w:r>
      <w:r w:rsidR="00E523EF" w:rsidRPr="002D16AA">
        <w:rPr>
          <w:rFonts w:ascii="Calibri" w:eastAsia="Arial Unicode MS" w:hAnsi="Calibri" w:cs="Calibri"/>
          <w:color w:val="000000"/>
          <w:lang w:eastAsia="en-US" w:bidi="en-US"/>
        </w:rPr>
        <w:t>względem terminu wskazanego w §1 ust.</w:t>
      </w:r>
      <w:r w:rsidR="00F96A61" w:rsidRPr="002D16AA">
        <w:rPr>
          <w:rFonts w:ascii="Calibri" w:eastAsia="Arial Unicode MS" w:hAnsi="Calibri" w:cs="Calibri"/>
          <w:color w:val="000000"/>
          <w:lang w:eastAsia="en-US" w:bidi="en-US"/>
        </w:rPr>
        <w:t>9</w:t>
      </w:r>
      <w:r w:rsidR="00497F0C" w:rsidRPr="002D16AA">
        <w:rPr>
          <w:rFonts w:ascii="Calibri" w:eastAsia="Arial Unicode MS" w:hAnsi="Calibri" w:cs="Calibri"/>
          <w:color w:val="000000"/>
          <w:lang w:eastAsia="en-US" w:bidi="en-US"/>
        </w:rPr>
        <w:t>;</w:t>
      </w:r>
    </w:p>
    <w:p w14:paraId="29B58AE8" w14:textId="0833B63B" w:rsidR="00E523EF" w:rsidRDefault="00E523EF" w:rsidP="000004D4">
      <w:pPr>
        <w:numPr>
          <w:ilvl w:val="0"/>
          <w:numId w:val="4"/>
        </w:numPr>
        <w:tabs>
          <w:tab w:val="clear" w:pos="1134"/>
          <w:tab w:val="left" w:pos="426"/>
          <w:tab w:val="left" w:pos="993"/>
        </w:tabs>
        <w:ind w:left="1134" w:hanging="283"/>
        <w:jc w:val="both"/>
        <w:rPr>
          <w:rFonts w:ascii="Calibri" w:eastAsia="Arial Unicode MS" w:hAnsi="Calibri" w:cs="Calibri"/>
          <w:color w:val="000000"/>
          <w:lang w:eastAsia="en-US" w:bidi="en-US"/>
        </w:rPr>
      </w:pPr>
      <w:r w:rsidRPr="002D16AA">
        <w:rPr>
          <w:rFonts w:ascii="Calibri" w:eastAsia="Arial Unicode MS" w:hAnsi="Calibri" w:cs="Calibri"/>
          <w:color w:val="000000"/>
          <w:lang w:eastAsia="en-US" w:bidi="en-US"/>
        </w:rPr>
        <w:t xml:space="preserve">  każdorazowo w wysokości </w:t>
      </w:r>
      <w:r w:rsidR="00F96A61" w:rsidRPr="002D16AA">
        <w:rPr>
          <w:rFonts w:ascii="Calibri" w:eastAsia="Arial Unicode MS" w:hAnsi="Calibri" w:cs="Calibri"/>
          <w:color w:val="000000"/>
          <w:lang w:eastAsia="en-US" w:bidi="en-US"/>
        </w:rPr>
        <w:t>4</w:t>
      </w:r>
      <w:r w:rsidR="008F7628" w:rsidRPr="002D16AA">
        <w:rPr>
          <w:rFonts w:ascii="Calibri" w:eastAsia="Arial Unicode MS" w:hAnsi="Calibri" w:cs="Calibri"/>
          <w:color w:val="000000"/>
          <w:lang w:eastAsia="en-US" w:bidi="en-US"/>
        </w:rPr>
        <w:t xml:space="preserve">00 </w:t>
      </w:r>
      <w:r w:rsidR="00F96A61" w:rsidRPr="002D16AA">
        <w:rPr>
          <w:rFonts w:ascii="Calibri" w:eastAsia="Arial Unicode MS" w:hAnsi="Calibri" w:cs="Calibri"/>
          <w:color w:val="000000"/>
          <w:lang w:eastAsia="en-US" w:bidi="en-US"/>
        </w:rPr>
        <w:t xml:space="preserve">(słownie: czterystu) </w:t>
      </w:r>
      <w:r w:rsidR="008F7628" w:rsidRPr="002D16AA">
        <w:rPr>
          <w:rFonts w:ascii="Calibri" w:eastAsia="Arial Unicode MS" w:hAnsi="Calibri" w:cs="Calibri"/>
          <w:color w:val="000000"/>
          <w:lang w:eastAsia="en-US" w:bidi="en-US"/>
        </w:rPr>
        <w:t>zł</w:t>
      </w:r>
      <w:r w:rsidR="00F96A61" w:rsidRPr="002D16AA">
        <w:rPr>
          <w:rFonts w:ascii="Calibri" w:eastAsia="Arial Unicode MS" w:hAnsi="Calibri" w:cs="Calibri"/>
          <w:color w:val="000000"/>
          <w:lang w:eastAsia="en-US" w:bidi="en-US"/>
        </w:rPr>
        <w:t>otych</w:t>
      </w:r>
      <w:r w:rsidR="00E61CEB" w:rsidRPr="002D16AA">
        <w:rPr>
          <w:rFonts w:ascii="Calibri" w:eastAsia="Arial Unicode MS" w:hAnsi="Calibri" w:cs="Calibri"/>
          <w:color w:val="000000"/>
          <w:lang w:eastAsia="en-US" w:bidi="en-US"/>
        </w:rPr>
        <w:t xml:space="preserve"> </w:t>
      </w:r>
      <w:r w:rsidRPr="002D16AA">
        <w:rPr>
          <w:rFonts w:ascii="Calibri" w:eastAsia="Arial Unicode MS" w:hAnsi="Calibri" w:cs="Calibri"/>
          <w:color w:val="000000"/>
          <w:lang w:eastAsia="en-US" w:bidi="en-US"/>
        </w:rPr>
        <w:t>– za każdy roboczy dzień zwłoki w zrealizowaniu naprawy lub wymiany</w:t>
      </w:r>
      <w:r w:rsidRPr="000004D4">
        <w:rPr>
          <w:rFonts w:ascii="Calibri" w:eastAsia="Arial Unicode MS" w:hAnsi="Calibri" w:cs="Calibri"/>
          <w:color w:val="000000"/>
          <w:lang w:eastAsia="en-US" w:bidi="en-US"/>
        </w:rPr>
        <w:t xml:space="preserve"> </w:t>
      </w:r>
      <w:r w:rsidR="003E3135">
        <w:rPr>
          <w:rFonts w:ascii="Calibri" w:eastAsia="Arial Unicode MS" w:hAnsi="Calibri" w:cs="Calibri"/>
          <w:color w:val="000000"/>
          <w:lang w:eastAsia="en-US" w:bidi="en-US"/>
        </w:rPr>
        <w:t xml:space="preserve">z tytułu </w:t>
      </w:r>
      <w:r w:rsidRPr="000004D4">
        <w:rPr>
          <w:rFonts w:ascii="Calibri" w:eastAsia="Arial Unicode MS" w:hAnsi="Calibri" w:cs="Calibri"/>
          <w:color w:val="000000"/>
          <w:lang w:eastAsia="en-US" w:bidi="en-US"/>
        </w:rPr>
        <w:t>gwaranc</w:t>
      </w:r>
      <w:r w:rsidR="003E3135">
        <w:rPr>
          <w:rFonts w:ascii="Calibri" w:eastAsia="Arial Unicode MS" w:hAnsi="Calibri" w:cs="Calibri"/>
          <w:color w:val="000000"/>
          <w:lang w:eastAsia="en-US" w:bidi="en-US"/>
        </w:rPr>
        <w:t>ji</w:t>
      </w:r>
      <w:r w:rsidRPr="000004D4">
        <w:rPr>
          <w:rFonts w:ascii="Calibri" w:eastAsia="Arial Unicode MS" w:hAnsi="Calibri" w:cs="Calibri"/>
          <w:color w:val="000000"/>
          <w:lang w:eastAsia="en-US" w:bidi="en-US"/>
        </w:rPr>
        <w:t xml:space="preserve"> </w:t>
      </w:r>
      <w:r w:rsidR="00F96A61">
        <w:rPr>
          <w:rFonts w:ascii="Calibri" w:eastAsia="Arial Unicode MS" w:hAnsi="Calibri" w:cs="Calibri"/>
          <w:color w:val="000000"/>
          <w:lang w:eastAsia="en-US" w:bidi="en-US"/>
        </w:rPr>
        <w:t>lub z tytułu rękojmi</w:t>
      </w:r>
      <w:r w:rsidR="003E3135">
        <w:rPr>
          <w:rFonts w:ascii="Calibri" w:eastAsia="Arial Unicode MS" w:hAnsi="Calibri" w:cs="Calibri"/>
          <w:color w:val="000000"/>
          <w:lang w:eastAsia="en-US" w:bidi="en-US"/>
        </w:rPr>
        <w:t xml:space="preserve"> za wady</w:t>
      </w:r>
      <w:r w:rsidR="00F96A61">
        <w:rPr>
          <w:rFonts w:ascii="Calibri" w:eastAsia="Arial Unicode MS" w:hAnsi="Calibri" w:cs="Calibri"/>
          <w:color w:val="000000"/>
          <w:lang w:eastAsia="en-US" w:bidi="en-US"/>
        </w:rPr>
        <w:t xml:space="preserve"> </w:t>
      </w:r>
      <w:r w:rsidR="00A75ECC" w:rsidRPr="000004D4">
        <w:rPr>
          <w:rFonts w:ascii="Calibri" w:eastAsia="Arial Unicode MS" w:hAnsi="Calibri" w:cs="Calibri"/>
          <w:color w:val="000000"/>
          <w:lang w:eastAsia="en-US" w:bidi="en-US"/>
        </w:rPr>
        <w:t xml:space="preserve">przez Wykonawcę </w:t>
      </w:r>
      <w:r w:rsidRPr="000004D4">
        <w:rPr>
          <w:rFonts w:ascii="Calibri" w:eastAsia="Arial Unicode MS" w:hAnsi="Calibri" w:cs="Calibri"/>
          <w:color w:val="000000"/>
          <w:lang w:eastAsia="en-US" w:bidi="en-US"/>
        </w:rPr>
        <w:t>w terminie wskazanym w §4</w:t>
      </w:r>
      <w:r w:rsidR="009068F8">
        <w:rPr>
          <w:rFonts w:ascii="Calibri" w:eastAsia="Arial Unicode MS" w:hAnsi="Calibri" w:cs="Calibri"/>
          <w:color w:val="000000"/>
          <w:lang w:eastAsia="en-US" w:bidi="en-US"/>
        </w:rPr>
        <w:t xml:space="preserve"> ust. 5 lub 8</w:t>
      </w:r>
      <w:r w:rsidRPr="000004D4">
        <w:rPr>
          <w:rFonts w:ascii="Calibri" w:eastAsia="Arial Unicode MS" w:hAnsi="Calibri" w:cs="Calibri"/>
          <w:color w:val="000000"/>
          <w:lang w:eastAsia="en-US" w:bidi="en-US"/>
        </w:rPr>
        <w:t xml:space="preserve"> </w:t>
      </w:r>
      <w:r w:rsidR="00A75ECC" w:rsidRPr="000004D4">
        <w:rPr>
          <w:rFonts w:ascii="Calibri" w:eastAsia="Arial Unicode MS" w:hAnsi="Calibri" w:cs="Calibri"/>
          <w:color w:val="000000"/>
          <w:lang w:eastAsia="en-US" w:bidi="en-US"/>
        </w:rPr>
        <w:t>umowy</w:t>
      </w:r>
      <w:r w:rsidR="00497F0C" w:rsidRPr="000004D4">
        <w:rPr>
          <w:rFonts w:ascii="Calibri" w:eastAsia="Arial Unicode MS" w:hAnsi="Calibri" w:cs="Calibri"/>
          <w:color w:val="000000"/>
          <w:lang w:eastAsia="en-US" w:bidi="en-US"/>
        </w:rPr>
        <w:t>;</w:t>
      </w:r>
    </w:p>
    <w:p w14:paraId="273D340F" w14:textId="132ED41D" w:rsidR="005D5E22" w:rsidRPr="005D5E22" w:rsidRDefault="005D5E22" w:rsidP="000004D4">
      <w:pPr>
        <w:numPr>
          <w:ilvl w:val="0"/>
          <w:numId w:val="4"/>
        </w:numPr>
        <w:tabs>
          <w:tab w:val="clear" w:pos="1134"/>
          <w:tab w:val="left" w:pos="426"/>
          <w:tab w:val="left" w:pos="993"/>
        </w:tabs>
        <w:ind w:left="1134" w:hanging="283"/>
        <w:jc w:val="both"/>
        <w:rPr>
          <w:rFonts w:ascii="Calibri" w:eastAsia="Arial Unicode MS" w:hAnsi="Calibri" w:cs="Calibri"/>
          <w:lang w:eastAsia="en-US" w:bidi="en-US"/>
        </w:rPr>
      </w:pPr>
      <w:r w:rsidRPr="005D5E22">
        <w:rPr>
          <w:rFonts w:ascii="Calibri" w:eastAsia="Calibri" w:hAnsi="Calibri" w:cs="Calibri"/>
        </w:rPr>
        <w:t xml:space="preserve">za niewykonanie </w:t>
      </w:r>
      <w:r w:rsidR="00920F0D">
        <w:rPr>
          <w:rFonts w:ascii="Calibri" w:eastAsia="Calibri" w:hAnsi="Calibri" w:cs="Calibri"/>
        </w:rPr>
        <w:t xml:space="preserve">któregokolwiek </w:t>
      </w:r>
      <w:r w:rsidRPr="005D5E22">
        <w:rPr>
          <w:rFonts w:ascii="Calibri" w:eastAsia="Calibri" w:hAnsi="Calibri" w:cs="Calibri"/>
        </w:rPr>
        <w:t xml:space="preserve">szkolenia, o którym mowa w §1 ust. 6 umowy po dokonaniu odbioru przedmiotu umowy </w:t>
      </w:r>
      <w:r w:rsidR="00920F0D">
        <w:rPr>
          <w:rFonts w:ascii="Calibri" w:eastAsia="Calibri" w:hAnsi="Calibri" w:cs="Calibri"/>
        </w:rPr>
        <w:t xml:space="preserve">przez Zamawiającego, </w:t>
      </w:r>
      <w:r w:rsidRPr="005D5E22">
        <w:rPr>
          <w:rFonts w:ascii="Calibri" w:eastAsia="Calibri" w:hAnsi="Calibri" w:cs="Calibri"/>
        </w:rPr>
        <w:t>w wysokości 2 000 (słownie: dwa tysiące) złotych</w:t>
      </w:r>
      <w:r w:rsidR="00920F0D">
        <w:rPr>
          <w:rFonts w:ascii="Calibri" w:eastAsia="Calibri" w:hAnsi="Calibri" w:cs="Calibri"/>
        </w:rPr>
        <w:t>;</w:t>
      </w:r>
    </w:p>
    <w:p w14:paraId="349EC1EB" w14:textId="3DC1AF2A" w:rsidR="00E523EF" w:rsidRPr="000004D4" w:rsidRDefault="00E523EF" w:rsidP="000004D4">
      <w:pPr>
        <w:numPr>
          <w:ilvl w:val="0"/>
          <w:numId w:val="4"/>
        </w:numPr>
        <w:tabs>
          <w:tab w:val="clear" w:pos="1134"/>
          <w:tab w:val="left" w:pos="426"/>
          <w:tab w:val="left" w:pos="993"/>
        </w:tabs>
        <w:ind w:left="1134" w:hanging="283"/>
        <w:jc w:val="both"/>
        <w:rPr>
          <w:rFonts w:ascii="Calibri" w:eastAsia="Arial Unicode MS" w:hAnsi="Calibri" w:cs="Calibri"/>
          <w:color w:val="000000"/>
          <w:lang w:eastAsia="en-US" w:bidi="en-US"/>
        </w:rPr>
      </w:pPr>
      <w:r w:rsidRPr="000004D4">
        <w:rPr>
          <w:rFonts w:ascii="Calibri" w:eastAsia="Arial Unicode MS" w:hAnsi="Calibri" w:cs="Calibri"/>
          <w:color w:val="000000"/>
          <w:lang w:eastAsia="en-US" w:bidi="en-US"/>
        </w:rPr>
        <w:t xml:space="preserve">w wysokości </w:t>
      </w:r>
      <w:r w:rsidR="009068F8">
        <w:rPr>
          <w:rFonts w:ascii="Calibri" w:eastAsia="Arial Unicode MS" w:hAnsi="Calibri" w:cs="Calibri"/>
          <w:color w:val="000000"/>
          <w:lang w:eastAsia="en-US" w:bidi="en-US"/>
        </w:rPr>
        <w:t>1</w:t>
      </w:r>
      <w:r w:rsidRPr="000004D4">
        <w:rPr>
          <w:rFonts w:ascii="Calibri" w:eastAsia="Arial Unicode MS" w:hAnsi="Calibri" w:cs="Calibri"/>
          <w:color w:val="000000"/>
          <w:lang w:eastAsia="en-US" w:bidi="en-US"/>
        </w:rPr>
        <w:t xml:space="preserve">0% </w:t>
      </w:r>
      <w:r w:rsidR="006B45A5" w:rsidRPr="000004D4">
        <w:rPr>
          <w:rFonts w:ascii="Calibri" w:eastAsia="Arial Unicode MS" w:hAnsi="Calibri" w:cs="Calibri"/>
          <w:color w:val="000000"/>
          <w:lang w:eastAsia="en-US" w:bidi="en-US"/>
        </w:rPr>
        <w:t>ceny</w:t>
      </w:r>
      <w:r w:rsidRPr="000004D4">
        <w:rPr>
          <w:rFonts w:ascii="Calibri" w:eastAsia="Arial Unicode MS" w:hAnsi="Calibri" w:cs="Calibri"/>
          <w:color w:val="000000"/>
          <w:lang w:eastAsia="en-US" w:bidi="en-US"/>
        </w:rPr>
        <w:t xml:space="preserve"> netto wskazanej w §6 ust.1 umowy w przypadku odstąpienia od umowy przez </w:t>
      </w:r>
      <w:r w:rsidR="00222615">
        <w:rPr>
          <w:rFonts w:ascii="Calibri" w:eastAsia="Arial Unicode MS" w:hAnsi="Calibri" w:cs="Calibri"/>
          <w:color w:val="000000"/>
          <w:lang w:eastAsia="en-US" w:bidi="en-US"/>
        </w:rPr>
        <w:t>którąkolwiek ze stron</w:t>
      </w:r>
      <w:r w:rsidRPr="000004D4">
        <w:rPr>
          <w:rFonts w:ascii="Calibri" w:eastAsia="Arial Unicode MS" w:hAnsi="Calibri" w:cs="Calibri"/>
          <w:color w:val="000000"/>
          <w:lang w:eastAsia="en-US" w:bidi="en-US"/>
        </w:rPr>
        <w:t xml:space="preserve"> z powodu </w:t>
      </w:r>
      <w:r w:rsidR="008F7628" w:rsidRPr="000004D4">
        <w:rPr>
          <w:rFonts w:ascii="Calibri" w:eastAsia="Arial Unicode MS" w:hAnsi="Calibri" w:cs="Calibri"/>
          <w:color w:val="000000"/>
          <w:lang w:eastAsia="en-US" w:bidi="en-US"/>
        </w:rPr>
        <w:t>okoliczności,</w:t>
      </w:r>
      <w:r w:rsidRPr="000004D4">
        <w:rPr>
          <w:rFonts w:ascii="Calibri" w:eastAsia="Arial Unicode MS" w:hAnsi="Calibri" w:cs="Calibri"/>
          <w:color w:val="000000"/>
          <w:lang w:eastAsia="en-US" w:bidi="en-US"/>
        </w:rPr>
        <w:t xml:space="preserve"> za które odpowiedzialność ponosi Wykonawca. </w:t>
      </w:r>
    </w:p>
    <w:p w14:paraId="498233D4" w14:textId="77777777" w:rsidR="00E523EF" w:rsidRPr="000004D4" w:rsidRDefault="00E523EF" w:rsidP="000004D4">
      <w:pPr>
        <w:numPr>
          <w:ilvl w:val="0"/>
          <w:numId w:val="2"/>
        </w:numPr>
        <w:tabs>
          <w:tab w:val="clear" w:pos="720"/>
          <w:tab w:val="clear" w:pos="1134"/>
          <w:tab w:val="left" w:pos="0"/>
          <w:tab w:val="num" w:pos="567"/>
        </w:tabs>
        <w:ind w:left="567" w:hanging="283"/>
        <w:jc w:val="both"/>
        <w:rPr>
          <w:rFonts w:ascii="Calibri" w:hAnsi="Calibri" w:cs="Calibri"/>
        </w:rPr>
      </w:pPr>
      <w:r w:rsidRPr="000004D4">
        <w:rPr>
          <w:rFonts w:ascii="Calibri" w:eastAsia="Arial Unicode MS" w:hAnsi="Calibri" w:cs="Calibri"/>
          <w:color w:val="000000"/>
          <w:lang w:eastAsia="en-US" w:bidi="en-US"/>
        </w:rPr>
        <w:t xml:space="preserve">Decyzję o naliczeniu kary umownej podejmie Zamawiający biorąc pod uwagę, w przypadku ich złożenia, pisemne wyjaśnienia Wykonawcy, przedłożone w siedzibie Zamawiającego, które uzasadniać będą niemożność dotrzymania terminów bądź innych warunków realizacji </w:t>
      </w:r>
      <w:r w:rsidR="00B518AF" w:rsidRPr="000004D4">
        <w:rPr>
          <w:rFonts w:ascii="Calibri" w:eastAsia="Arial Unicode MS" w:hAnsi="Calibri" w:cs="Calibri"/>
          <w:color w:val="000000"/>
          <w:lang w:eastAsia="en-US" w:bidi="en-US"/>
        </w:rPr>
        <w:t>umowy</w:t>
      </w:r>
      <w:r w:rsidRPr="000004D4">
        <w:rPr>
          <w:rFonts w:ascii="Calibri" w:eastAsia="Arial Unicode MS" w:hAnsi="Calibri" w:cs="Calibri"/>
          <w:color w:val="000000"/>
          <w:lang w:eastAsia="en-US" w:bidi="en-US"/>
        </w:rPr>
        <w:t xml:space="preserve"> z przyczyn niezależnych od Wykonawcy. </w:t>
      </w:r>
      <w:r w:rsidRPr="000004D4">
        <w:rPr>
          <w:rFonts w:ascii="Calibri" w:hAnsi="Calibri" w:cs="Calibri"/>
        </w:rPr>
        <w:t>Decyzja o naliczeniu kary umownej należy do Zamawiającego.</w:t>
      </w:r>
    </w:p>
    <w:p w14:paraId="230B3597" w14:textId="77777777" w:rsidR="00E523EF" w:rsidRPr="000004D4" w:rsidRDefault="00E523EF" w:rsidP="000004D4">
      <w:pPr>
        <w:numPr>
          <w:ilvl w:val="0"/>
          <w:numId w:val="2"/>
        </w:numPr>
        <w:tabs>
          <w:tab w:val="clear" w:pos="720"/>
          <w:tab w:val="clear" w:pos="1134"/>
          <w:tab w:val="left" w:pos="0"/>
          <w:tab w:val="num" w:pos="567"/>
        </w:tabs>
        <w:ind w:left="567" w:hanging="283"/>
        <w:jc w:val="both"/>
        <w:rPr>
          <w:rFonts w:ascii="Calibri" w:hAnsi="Calibri" w:cs="Calibri"/>
        </w:rPr>
      </w:pPr>
      <w:r w:rsidRPr="000004D4">
        <w:rPr>
          <w:rFonts w:ascii="Calibri" w:hAnsi="Calibri" w:cs="Calibri"/>
        </w:rPr>
        <w:t xml:space="preserve">Łączna wysokość kar umownych należnych z tytułów wskazanych w niniejszej umowie nie może przekroczyć </w:t>
      </w:r>
      <w:r w:rsidR="00E15A99" w:rsidRPr="000004D4">
        <w:rPr>
          <w:rFonts w:ascii="Calibri" w:hAnsi="Calibri" w:cs="Calibri"/>
        </w:rPr>
        <w:t xml:space="preserve">łącznie </w:t>
      </w:r>
      <w:r w:rsidR="00F05F0D" w:rsidRPr="000004D4">
        <w:rPr>
          <w:rFonts w:ascii="Calibri" w:hAnsi="Calibri" w:cs="Calibri"/>
        </w:rPr>
        <w:t>2</w:t>
      </w:r>
      <w:r w:rsidRPr="000004D4">
        <w:rPr>
          <w:rFonts w:ascii="Calibri" w:hAnsi="Calibri" w:cs="Calibri"/>
        </w:rPr>
        <w:t xml:space="preserve">0% </w:t>
      </w:r>
      <w:r w:rsidR="006B45A5" w:rsidRPr="000004D4">
        <w:rPr>
          <w:rFonts w:ascii="Calibri" w:hAnsi="Calibri" w:cs="Calibri"/>
        </w:rPr>
        <w:t>ceny</w:t>
      </w:r>
      <w:r w:rsidRPr="000004D4">
        <w:rPr>
          <w:rFonts w:ascii="Calibri" w:hAnsi="Calibri" w:cs="Calibri"/>
        </w:rPr>
        <w:t xml:space="preserve"> netto wskazanej w §6 ust.1 umowy</w:t>
      </w:r>
      <w:r w:rsidR="00731490" w:rsidRPr="000004D4">
        <w:rPr>
          <w:rFonts w:ascii="Calibri" w:hAnsi="Calibri" w:cs="Calibri"/>
        </w:rPr>
        <w:t>.</w:t>
      </w:r>
    </w:p>
    <w:p w14:paraId="0013B914" w14:textId="4AFDB9BA" w:rsidR="00E523EF" w:rsidRPr="000004D4" w:rsidRDefault="00E523EF" w:rsidP="000004D4">
      <w:pPr>
        <w:numPr>
          <w:ilvl w:val="0"/>
          <w:numId w:val="2"/>
        </w:numPr>
        <w:tabs>
          <w:tab w:val="clear" w:pos="720"/>
          <w:tab w:val="clear" w:pos="1134"/>
          <w:tab w:val="left" w:pos="0"/>
          <w:tab w:val="num" w:pos="567"/>
        </w:tabs>
        <w:ind w:left="567" w:hanging="283"/>
        <w:jc w:val="both"/>
        <w:rPr>
          <w:rFonts w:ascii="Calibri" w:hAnsi="Calibri" w:cs="Calibri"/>
        </w:rPr>
      </w:pPr>
      <w:r w:rsidRPr="000004D4">
        <w:rPr>
          <w:rFonts w:ascii="Calibri" w:eastAsia="Arial Unicode MS" w:hAnsi="Calibri" w:cs="Calibri"/>
          <w:color w:val="000000"/>
          <w:lang w:eastAsia="en-US" w:bidi="en-US"/>
        </w:rPr>
        <w:t xml:space="preserve">Zamawiający zastrzega sobie prawo żądania odszkodowania </w:t>
      </w:r>
      <w:r w:rsidR="009B4C3B">
        <w:rPr>
          <w:rFonts w:ascii="Calibri" w:eastAsia="Arial Unicode MS" w:hAnsi="Calibri" w:cs="Calibri"/>
          <w:color w:val="000000"/>
          <w:lang w:eastAsia="en-US" w:bidi="en-US"/>
        </w:rPr>
        <w:t xml:space="preserve">uzupełniającego </w:t>
      </w:r>
      <w:r w:rsidRPr="000004D4">
        <w:rPr>
          <w:rFonts w:ascii="Calibri" w:eastAsia="Arial Unicode MS" w:hAnsi="Calibri" w:cs="Calibri"/>
          <w:color w:val="000000"/>
          <w:lang w:eastAsia="en-US" w:bidi="en-US"/>
        </w:rPr>
        <w:t xml:space="preserve">przewyższającego wysokość </w:t>
      </w:r>
      <w:r w:rsidR="00476013">
        <w:rPr>
          <w:rFonts w:ascii="Calibri" w:eastAsia="Arial Unicode MS" w:hAnsi="Calibri" w:cs="Calibri"/>
          <w:color w:val="000000"/>
          <w:lang w:eastAsia="en-US" w:bidi="en-US"/>
        </w:rPr>
        <w:t>zastrzeżonych</w:t>
      </w:r>
      <w:r w:rsidR="00222615">
        <w:rPr>
          <w:rFonts w:ascii="Calibri" w:eastAsia="Arial Unicode MS" w:hAnsi="Calibri" w:cs="Calibri"/>
          <w:color w:val="000000"/>
          <w:lang w:eastAsia="en-US" w:bidi="en-US"/>
        </w:rPr>
        <w:t xml:space="preserve"> </w:t>
      </w:r>
      <w:r w:rsidRPr="000004D4">
        <w:rPr>
          <w:rFonts w:ascii="Calibri" w:eastAsia="Arial Unicode MS" w:hAnsi="Calibri" w:cs="Calibri"/>
          <w:color w:val="000000"/>
          <w:lang w:eastAsia="en-US" w:bidi="en-US"/>
        </w:rPr>
        <w:t>kar umownych na zasadach ogólnych.</w:t>
      </w:r>
    </w:p>
    <w:p w14:paraId="6712DB75" w14:textId="59A9E253" w:rsidR="00E523EF" w:rsidRPr="002D16AA" w:rsidRDefault="00E523EF" w:rsidP="002D16AA">
      <w:pPr>
        <w:numPr>
          <w:ilvl w:val="0"/>
          <w:numId w:val="2"/>
        </w:numPr>
        <w:tabs>
          <w:tab w:val="clear" w:pos="720"/>
          <w:tab w:val="clear" w:pos="1134"/>
          <w:tab w:val="left" w:pos="0"/>
          <w:tab w:val="num" w:pos="567"/>
        </w:tabs>
        <w:ind w:left="567" w:hanging="283"/>
        <w:jc w:val="both"/>
        <w:rPr>
          <w:rFonts w:ascii="Calibri" w:hAnsi="Calibri" w:cs="Calibri"/>
        </w:rPr>
      </w:pPr>
      <w:r w:rsidRPr="000004D4">
        <w:rPr>
          <w:rFonts w:ascii="Calibri" w:eastAsia="ArialMT" w:hAnsi="Calibri" w:cs="Calibri"/>
        </w:rPr>
        <w:t>Wykonawca wyraża zgodę na potrącenie przez Zamawiającego naliczonych Wykonawcy kar umownych z należnego mu wynagrodzenia.</w:t>
      </w:r>
      <w:r w:rsidR="009B4C3B">
        <w:rPr>
          <w:rFonts w:ascii="Calibri" w:eastAsia="ArialMT" w:hAnsi="Calibri" w:cs="Calibri"/>
        </w:rPr>
        <w:t xml:space="preserve"> W przypadku braku dokonania potrącenia przez Zamawiającego Wykonawca uiści karę umowną w terminie 7 dni od dnia wezwania do jej uiszczenia przez Zamawiającego. </w:t>
      </w:r>
    </w:p>
    <w:p w14:paraId="3C86906A" w14:textId="502CE0DD" w:rsidR="00CF2323" w:rsidRPr="00406EB1" w:rsidRDefault="00D27F33" w:rsidP="00406EB1">
      <w:pPr>
        <w:autoSpaceDE w:val="0"/>
        <w:jc w:val="center"/>
        <w:rPr>
          <w:rFonts w:ascii="Calibri" w:hAnsi="Calibri" w:cs="Calibri"/>
        </w:rPr>
      </w:pPr>
      <w:r w:rsidRPr="000004D4">
        <w:rPr>
          <w:rFonts w:ascii="Calibri" w:eastAsia="Arial-BoldMT" w:hAnsi="Calibri" w:cs="Calibri"/>
          <w:b/>
          <w:bCs/>
        </w:rPr>
        <w:lastRenderedPageBreak/>
        <w:t xml:space="preserve">§ 9 </w:t>
      </w:r>
    </w:p>
    <w:p w14:paraId="171CE6F0" w14:textId="612B1325" w:rsidR="00CF2323" w:rsidRDefault="00CF2323" w:rsidP="00CF2323">
      <w:pPr>
        <w:numPr>
          <w:ilvl w:val="1"/>
          <w:numId w:val="2"/>
        </w:numPr>
        <w:tabs>
          <w:tab w:val="clear" w:pos="1134"/>
          <w:tab w:val="left" w:pos="426"/>
        </w:tabs>
        <w:jc w:val="both"/>
        <w:rPr>
          <w:rFonts w:ascii="Calibri" w:eastAsia="Arial Unicode MS" w:hAnsi="Calibri" w:cs="Calibri"/>
          <w:lang w:eastAsia="en-US" w:bidi="en-US"/>
        </w:rPr>
      </w:pPr>
      <w:r w:rsidRPr="00CF2323">
        <w:rPr>
          <w:rFonts w:ascii="Calibri" w:eastAsia="Arial Unicode MS" w:hAnsi="Calibri" w:cs="Calibri"/>
          <w:lang w:eastAsia="en-US" w:bidi="en-US"/>
        </w:rPr>
        <w:t>Zamawiający uprawniony będzie do odstąpienia od niniejszej umowy:</w:t>
      </w:r>
    </w:p>
    <w:p w14:paraId="0B9E3DC7" w14:textId="4FF227EC" w:rsidR="00CF2323" w:rsidRPr="00CF2323" w:rsidRDefault="00CF2323" w:rsidP="002533C3">
      <w:pPr>
        <w:numPr>
          <w:ilvl w:val="0"/>
          <w:numId w:val="27"/>
        </w:numPr>
        <w:tabs>
          <w:tab w:val="clear" w:pos="1134"/>
          <w:tab w:val="left" w:pos="426"/>
        </w:tabs>
        <w:jc w:val="both"/>
        <w:rPr>
          <w:rFonts w:ascii="Calibri" w:eastAsia="Arial Unicode MS" w:hAnsi="Calibri" w:cs="Calibri"/>
          <w:lang w:eastAsia="en-US" w:bidi="en-US"/>
        </w:rPr>
      </w:pPr>
      <w:r w:rsidRPr="00CF2323">
        <w:rPr>
          <w:rFonts w:ascii="Calibri" w:eastAsia="Arial Unicode MS" w:hAnsi="Calibri" w:cs="Calibri"/>
          <w:lang w:eastAsia="en-US" w:bidi="en-US"/>
        </w:rPr>
        <w:t xml:space="preserve">w przypadku, gdy zwłoka w realizacji przez Wykonawcę </w:t>
      </w:r>
      <w:r>
        <w:rPr>
          <w:rFonts w:ascii="Calibri" w:eastAsia="Arial Unicode MS" w:hAnsi="Calibri" w:cs="Calibri"/>
          <w:lang w:eastAsia="en-US" w:bidi="en-US"/>
        </w:rPr>
        <w:t>przedmiotu umowy</w:t>
      </w:r>
      <w:r w:rsidRPr="00CF2323">
        <w:rPr>
          <w:rFonts w:ascii="Calibri" w:eastAsia="Arial Unicode MS" w:hAnsi="Calibri" w:cs="Calibri"/>
          <w:lang w:eastAsia="en-US" w:bidi="en-US"/>
        </w:rPr>
        <w:t xml:space="preserve"> trwa dłużej niż </w:t>
      </w:r>
      <w:r>
        <w:rPr>
          <w:rFonts w:ascii="Calibri" w:eastAsia="Arial Unicode MS" w:hAnsi="Calibri" w:cs="Calibri"/>
          <w:lang w:eastAsia="en-US" w:bidi="en-US"/>
        </w:rPr>
        <w:t>15</w:t>
      </w:r>
      <w:r w:rsidRPr="00CF2323">
        <w:rPr>
          <w:rFonts w:ascii="Calibri" w:eastAsia="Arial Unicode MS" w:hAnsi="Calibri" w:cs="Calibri"/>
          <w:lang w:eastAsia="en-US" w:bidi="en-US"/>
        </w:rPr>
        <w:t xml:space="preserve"> dni roboczych</w:t>
      </w:r>
      <w:r>
        <w:rPr>
          <w:rFonts w:ascii="Calibri" w:eastAsia="Arial Unicode MS" w:hAnsi="Calibri" w:cs="Calibri"/>
          <w:lang w:eastAsia="en-US" w:bidi="en-US"/>
        </w:rPr>
        <w:t>, względem terminu wynikającego z §1 ust. 9 umowy</w:t>
      </w:r>
      <w:r w:rsidRPr="00CF2323">
        <w:rPr>
          <w:rFonts w:ascii="Calibri" w:eastAsia="Arial Unicode MS" w:hAnsi="Calibri" w:cs="Calibri"/>
          <w:lang w:eastAsia="en-US" w:bidi="en-US"/>
        </w:rPr>
        <w:t>. W takiej sytuacji Zamawiający może odstąpić od umowy</w:t>
      </w:r>
      <w:r>
        <w:rPr>
          <w:rFonts w:ascii="Calibri" w:eastAsia="Arial Unicode MS" w:hAnsi="Calibri" w:cs="Calibri"/>
          <w:lang w:eastAsia="en-US" w:bidi="en-US"/>
        </w:rPr>
        <w:t xml:space="preserve">, bez wyznaczania terminu dodatkowego na wykonania zobowiązania, </w:t>
      </w:r>
      <w:r w:rsidRPr="00CF2323">
        <w:rPr>
          <w:rFonts w:ascii="Calibri" w:eastAsia="Arial Unicode MS" w:hAnsi="Calibri" w:cs="Calibri"/>
          <w:lang w:eastAsia="en-US" w:bidi="en-US"/>
        </w:rPr>
        <w:t xml:space="preserve">w terminie </w:t>
      </w:r>
      <w:r>
        <w:rPr>
          <w:rFonts w:ascii="Calibri" w:eastAsia="Arial Unicode MS" w:hAnsi="Calibri" w:cs="Calibri"/>
          <w:lang w:eastAsia="en-US" w:bidi="en-US"/>
        </w:rPr>
        <w:t>kolejnych 30 dni</w:t>
      </w:r>
      <w:r w:rsidRPr="00CF2323">
        <w:rPr>
          <w:rFonts w:ascii="Calibri" w:eastAsia="Arial Unicode MS" w:hAnsi="Calibri" w:cs="Calibri"/>
          <w:lang w:eastAsia="en-US" w:bidi="en-US"/>
        </w:rPr>
        <w:t xml:space="preserve"> od upływu terminu </w:t>
      </w:r>
      <w:r>
        <w:rPr>
          <w:rFonts w:ascii="Calibri" w:eastAsia="Arial Unicode MS" w:hAnsi="Calibri" w:cs="Calibri"/>
          <w:lang w:eastAsia="en-US" w:bidi="en-US"/>
        </w:rPr>
        <w:t>15</w:t>
      </w:r>
      <w:r w:rsidRPr="00CF2323">
        <w:rPr>
          <w:rFonts w:ascii="Calibri" w:eastAsia="Arial Unicode MS" w:hAnsi="Calibri" w:cs="Calibri"/>
          <w:lang w:eastAsia="en-US" w:bidi="en-US"/>
        </w:rPr>
        <w:t xml:space="preserve">-dniowego zwłoki w realizacji </w:t>
      </w:r>
      <w:r>
        <w:rPr>
          <w:rFonts w:ascii="Calibri" w:eastAsia="Arial Unicode MS" w:hAnsi="Calibri" w:cs="Calibri"/>
          <w:lang w:eastAsia="en-US" w:bidi="en-US"/>
        </w:rPr>
        <w:t>przedmiotu umowy przez Wykonawcę</w:t>
      </w:r>
      <w:r w:rsidRPr="00CF2323">
        <w:rPr>
          <w:rFonts w:ascii="Calibri" w:eastAsia="Arial Unicode MS" w:hAnsi="Calibri" w:cs="Calibri"/>
          <w:lang w:eastAsia="en-US" w:bidi="en-US"/>
        </w:rPr>
        <w:t>;</w:t>
      </w:r>
    </w:p>
    <w:p w14:paraId="50B4A481" w14:textId="6F87587E" w:rsidR="00CF2323" w:rsidRPr="00CF2323" w:rsidRDefault="00CF2323" w:rsidP="002533C3">
      <w:pPr>
        <w:numPr>
          <w:ilvl w:val="0"/>
          <w:numId w:val="27"/>
        </w:numPr>
        <w:tabs>
          <w:tab w:val="clear" w:pos="1134"/>
          <w:tab w:val="left" w:pos="426"/>
        </w:tabs>
        <w:jc w:val="both"/>
        <w:rPr>
          <w:rFonts w:ascii="Calibri" w:eastAsia="Arial Unicode MS" w:hAnsi="Calibri" w:cs="Calibri"/>
          <w:lang w:eastAsia="en-US" w:bidi="en-US"/>
        </w:rPr>
      </w:pPr>
      <w:r w:rsidRPr="00CF2323">
        <w:rPr>
          <w:rFonts w:ascii="Calibri" w:eastAsia="Arial Unicode MS" w:hAnsi="Calibri" w:cs="Calibri"/>
          <w:lang w:eastAsia="en-US" w:bidi="en-US"/>
        </w:rPr>
        <w:t xml:space="preserve">w przypadku odmowy </w:t>
      </w:r>
      <w:r>
        <w:rPr>
          <w:rFonts w:ascii="Calibri" w:eastAsia="Arial Unicode MS" w:hAnsi="Calibri" w:cs="Calibri"/>
          <w:lang w:eastAsia="en-US" w:bidi="en-US"/>
        </w:rPr>
        <w:t>zrealizowania przedmiotu umowy przez Wykonawcę</w:t>
      </w:r>
      <w:r w:rsidRPr="00CF2323">
        <w:rPr>
          <w:rFonts w:ascii="Calibri" w:eastAsia="Arial Unicode MS" w:hAnsi="Calibri" w:cs="Calibri"/>
          <w:lang w:eastAsia="en-US" w:bidi="en-US"/>
        </w:rPr>
        <w:t xml:space="preserve">. W takiej sytuacji Zamawiający może odstąpić od umowy w terminie 30 dni od dnia odmowy przez Wykonawcę realizacji </w:t>
      </w:r>
      <w:r>
        <w:rPr>
          <w:rFonts w:ascii="Calibri" w:eastAsia="Arial Unicode MS" w:hAnsi="Calibri" w:cs="Calibri"/>
          <w:lang w:eastAsia="en-US" w:bidi="en-US"/>
        </w:rPr>
        <w:t>przedmiotu umowy</w:t>
      </w:r>
      <w:r w:rsidRPr="00CF2323">
        <w:rPr>
          <w:rFonts w:ascii="Calibri" w:eastAsia="Arial Unicode MS" w:hAnsi="Calibri" w:cs="Calibri"/>
          <w:lang w:eastAsia="en-US" w:bidi="en-US"/>
        </w:rPr>
        <w:t xml:space="preserve">; </w:t>
      </w:r>
    </w:p>
    <w:p w14:paraId="4C0751D1" w14:textId="365AD542" w:rsidR="00CF2323" w:rsidRDefault="00CF2323" w:rsidP="002533C3">
      <w:pPr>
        <w:numPr>
          <w:ilvl w:val="0"/>
          <w:numId w:val="27"/>
        </w:numPr>
        <w:tabs>
          <w:tab w:val="clear" w:pos="1134"/>
          <w:tab w:val="left" w:pos="426"/>
        </w:tabs>
        <w:jc w:val="both"/>
        <w:rPr>
          <w:rFonts w:ascii="Calibri" w:eastAsia="Arial Unicode MS" w:hAnsi="Calibri" w:cs="Calibri"/>
          <w:lang w:eastAsia="en-US" w:bidi="en-US"/>
        </w:rPr>
      </w:pPr>
      <w:r w:rsidRPr="00CF2323">
        <w:rPr>
          <w:rFonts w:ascii="Calibri" w:eastAsia="Arial Unicode MS" w:hAnsi="Calibri" w:cs="Calibri"/>
          <w:lang w:eastAsia="en-US" w:bidi="en-US"/>
        </w:rPr>
        <w:t xml:space="preserve">w przypadku </w:t>
      </w:r>
      <w:r>
        <w:rPr>
          <w:rFonts w:ascii="Calibri" w:eastAsia="Arial Unicode MS" w:hAnsi="Calibri" w:cs="Calibri"/>
          <w:lang w:eastAsia="en-US" w:bidi="en-US"/>
        </w:rPr>
        <w:t>wskazanym w §3 ust. 3 umowy.</w:t>
      </w:r>
    </w:p>
    <w:p w14:paraId="266F139F" w14:textId="4DF02CF7" w:rsidR="00D27F33" w:rsidRPr="002D16AA" w:rsidRDefault="00CF2323" w:rsidP="002D16AA">
      <w:pPr>
        <w:numPr>
          <w:ilvl w:val="1"/>
          <w:numId w:val="2"/>
        </w:numPr>
        <w:tabs>
          <w:tab w:val="clear" w:pos="1134"/>
          <w:tab w:val="left" w:pos="426"/>
        </w:tabs>
        <w:jc w:val="both"/>
        <w:rPr>
          <w:rFonts w:ascii="Calibri" w:eastAsia="Arial Unicode MS" w:hAnsi="Calibri" w:cs="Calibri"/>
          <w:lang w:eastAsia="en-US" w:bidi="en-US"/>
        </w:rPr>
      </w:pPr>
      <w:r w:rsidRPr="00CF2323">
        <w:rPr>
          <w:rFonts w:ascii="Calibri" w:eastAsia="ArialMT" w:hAnsi="Calibri" w:cs="Calibri"/>
          <w:color w:val="000000"/>
        </w:rPr>
        <w:t xml:space="preserve">Przewidziane w ust. </w:t>
      </w:r>
      <w:r w:rsidR="002533C3">
        <w:rPr>
          <w:rFonts w:ascii="Calibri" w:eastAsia="ArialMT" w:hAnsi="Calibri" w:cs="Calibri"/>
          <w:color w:val="000000"/>
        </w:rPr>
        <w:t>1</w:t>
      </w:r>
      <w:r w:rsidRPr="00CF2323">
        <w:rPr>
          <w:rFonts w:ascii="Calibri" w:eastAsia="ArialMT" w:hAnsi="Calibri" w:cs="Calibri"/>
          <w:color w:val="000000"/>
        </w:rPr>
        <w:t xml:space="preserve"> prawa do odstąpienia od umowy nie wyłącza ani nie zastępuje uprawnienia </w:t>
      </w:r>
      <w:r w:rsidR="002533C3">
        <w:rPr>
          <w:rFonts w:ascii="Calibri" w:eastAsia="ArialMT" w:hAnsi="Calibri" w:cs="Calibri"/>
          <w:color w:val="000000"/>
        </w:rPr>
        <w:t>stron</w:t>
      </w:r>
      <w:r w:rsidRPr="00CF2323">
        <w:rPr>
          <w:rFonts w:ascii="Calibri" w:eastAsia="ArialMT" w:hAnsi="Calibri" w:cs="Calibri"/>
          <w:color w:val="000000"/>
        </w:rPr>
        <w:t xml:space="preserve"> do odstąpienia od umowy w przypadkach wynikających z obowiązujących przepisów prawa</w:t>
      </w:r>
      <w:r w:rsidR="002533C3">
        <w:rPr>
          <w:rFonts w:ascii="Calibri" w:eastAsia="ArialMT" w:hAnsi="Calibri" w:cs="Calibri"/>
          <w:color w:val="000000"/>
        </w:rPr>
        <w:t>,</w:t>
      </w:r>
      <w:r w:rsidRPr="002533C3">
        <w:rPr>
          <w:rFonts w:ascii="Calibri" w:eastAsia="Arial Unicode MS" w:hAnsi="Calibri" w:cs="Calibri"/>
          <w:lang w:eastAsia="en-US" w:bidi="en-US"/>
        </w:rPr>
        <w:t xml:space="preserve"> w tym Kodeksu Cywilnego i ustawy </w:t>
      </w:r>
      <w:r w:rsidR="00E61CEB">
        <w:rPr>
          <w:rFonts w:ascii="Calibri" w:eastAsia="Arial Unicode MS" w:hAnsi="Calibri" w:cs="Calibri"/>
          <w:lang w:eastAsia="en-US" w:bidi="en-US"/>
        </w:rPr>
        <w:t xml:space="preserve">z dnia 11 września 2019 r. </w:t>
      </w:r>
      <w:r w:rsidRPr="002533C3">
        <w:rPr>
          <w:rFonts w:ascii="Calibri" w:eastAsia="Arial Unicode MS" w:hAnsi="Calibri" w:cs="Calibri"/>
          <w:lang w:eastAsia="en-US" w:bidi="en-US"/>
        </w:rPr>
        <w:t>Prawo zamówień publicznych.</w:t>
      </w:r>
    </w:p>
    <w:p w14:paraId="0F65BF9F" w14:textId="35FB61C9" w:rsidR="006461C4" w:rsidRPr="006461C4" w:rsidRDefault="006461C4" w:rsidP="006461C4">
      <w:pPr>
        <w:autoSpaceDE w:val="0"/>
        <w:jc w:val="center"/>
        <w:rPr>
          <w:rFonts w:ascii="Calibri" w:hAnsi="Calibri" w:cs="Calibri"/>
        </w:rPr>
      </w:pPr>
      <w:r w:rsidRPr="000004D4">
        <w:rPr>
          <w:rFonts w:ascii="Calibri" w:eastAsia="Arial-BoldMT" w:hAnsi="Calibri" w:cs="Calibri"/>
          <w:b/>
          <w:bCs/>
        </w:rPr>
        <w:t xml:space="preserve">§ </w:t>
      </w:r>
      <w:r>
        <w:rPr>
          <w:rFonts w:ascii="Calibri" w:eastAsia="Arial-BoldMT" w:hAnsi="Calibri" w:cs="Calibri"/>
          <w:b/>
          <w:bCs/>
        </w:rPr>
        <w:t>10</w:t>
      </w:r>
      <w:r w:rsidRPr="000004D4">
        <w:rPr>
          <w:rFonts w:ascii="Calibri" w:eastAsia="Arial-BoldMT" w:hAnsi="Calibri" w:cs="Calibri"/>
          <w:b/>
          <w:bCs/>
        </w:rPr>
        <w:t xml:space="preserve"> </w:t>
      </w:r>
    </w:p>
    <w:p w14:paraId="2B2CD0E8" w14:textId="6C9ACC8B"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1.</w:t>
      </w:r>
      <w:r w:rsidRPr="006461C4">
        <w:rPr>
          <w:rFonts w:ascii="Calibri" w:eastAsia="Arial Unicode MS" w:hAnsi="Calibri" w:cs="Calibri"/>
          <w:lang w:eastAsia="en-US" w:bidi="en-US"/>
        </w:rPr>
        <w:tab/>
        <w:t xml:space="preserve">W przypadku powstania przy realizowaniu przedmiotu umowy w jej wykonaniu </w:t>
      </w:r>
      <w:r w:rsidR="005C4EDD">
        <w:rPr>
          <w:rFonts w:ascii="Calibri" w:eastAsia="Arial Unicode MS" w:hAnsi="Calibri" w:cs="Calibri"/>
          <w:lang w:eastAsia="en-US" w:bidi="en-US"/>
        </w:rPr>
        <w:t xml:space="preserve">dla Zamawiającego </w:t>
      </w:r>
      <w:r w:rsidRPr="006461C4">
        <w:rPr>
          <w:rFonts w:ascii="Calibri" w:eastAsia="Arial Unicode MS" w:hAnsi="Calibri" w:cs="Calibri"/>
          <w:lang w:eastAsia="en-US" w:bidi="en-US"/>
        </w:rPr>
        <w:t xml:space="preserve">utworów w rozumieniu  ustawy z dnia 4 lutego 1994 r. o Prawie autorskim i prawach pokrewnych (dalej zwanej ustawą o prawach autorskich i prawach pokrewnych ) - mając na uwadze konieczność </w:t>
      </w:r>
      <w:r>
        <w:rPr>
          <w:rFonts w:ascii="Calibri" w:eastAsia="Arial Unicode MS" w:hAnsi="Calibri" w:cs="Calibri"/>
          <w:lang w:eastAsia="en-US" w:bidi="en-US"/>
        </w:rPr>
        <w:t>wykonania i przekazania Zamawiające</w:t>
      </w:r>
      <w:r w:rsidR="005C4EDD">
        <w:rPr>
          <w:rFonts w:ascii="Calibri" w:eastAsia="Arial Unicode MS" w:hAnsi="Calibri" w:cs="Calibri"/>
          <w:lang w:eastAsia="en-US" w:bidi="en-US"/>
        </w:rPr>
        <w:t>mu</w:t>
      </w:r>
      <w:r>
        <w:rPr>
          <w:rFonts w:ascii="Calibri" w:eastAsia="Arial Unicode MS" w:hAnsi="Calibri" w:cs="Calibri"/>
          <w:lang w:eastAsia="en-US" w:bidi="en-US"/>
        </w:rPr>
        <w:t xml:space="preserve"> </w:t>
      </w:r>
      <w:r w:rsidRPr="006461C4">
        <w:rPr>
          <w:rFonts w:ascii="Calibri" w:eastAsia="Arial Unicode MS" w:hAnsi="Calibri" w:cs="Calibri"/>
          <w:lang w:eastAsia="en-US" w:bidi="en-US"/>
        </w:rPr>
        <w:t xml:space="preserve">dokumentacji w związku </w:t>
      </w:r>
      <w:r>
        <w:rPr>
          <w:rFonts w:ascii="Calibri" w:eastAsia="Arial Unicode MS" w:hAnsi="Calibri" w:cs="Calibri"/>
          <w:lang w:eastAsia="en-US" w:bidi="en-US"/>
        </w:rPr>
        <w:t xml:space="preserve">rejestrowaniem i uzyskaniem </w:t>
      </w:r>
      <w:r w:rsidR="00920F0D">
        <w:rPr>
          <w:rFonts w:ascii="Calibri" w:eastAsia="Arial Unicode MS" w:hAnsi="Calibri" w:cs="Calibri"/>
          <w:lang w:eastAsia="en-US" w:bidi="en-US"/>
        </w:rPr>
        <w:t>zezwolenia</w:t>
      </w:r>
      <w:r>
        <w:rPr>
          <w:rFonts w:ascii="Calibri" w:eastAsia="Arial Unicode MS" w:hAnsi="Calibri" w:cs="Calibri"/>
          <w:lang w:eastAsia="en-US" w:bidi="en-US"/>
        </w:rPr>
        <w:t xml:space="preserve"> na użytkowanie pojazdu, w tym </w:t>
      </w:r>
      <w:r w:rsidR="007100A5">
        <w:rPr>
          <w:rFonts w:ascii="Calibri" w:eastAsia="Arial Unicode MS" w:hAnsi="Calibri" w:cs="Calibri"/>
          <w:lang w:eastAsia="en-US" w:bidi="en-US"/>
        </w:rPr>
        <w:t xml:space="preserve">dokumentacji </w:t>
      </w:r>
      <w:r w:rsidR="005C4EDD">
        <w:rPr>
          <w:rFonts w:ascii="Calibri" w:eastAsia="Arial Unicode MS" w:hAnsi="Calibri" w:cs="Calibri"/>
          <w:lang w:eastAsia="en-US" w:bidi="en-US"/>
        </w:rPr>
        <w:t>projekt</w:t>
      </w:r>
      <w:r w:rsidR="007100A5">
        <w:rPr>
          <w:rFonts w:ascii="Calibri" w:eastAsia="Arial Unicode MS" w:hAnsi="Calibri" w:cs="Calibri"/>
          <w:lang w:eastAsia="en-US" w:bidi="en-US"/>
        </w:rPr>
        <w:t>u</w:t>
      </w:r>
      <w:r w:rsidR="005C4EDD">
        <w:rPr>
          <w:rFonts w:ascii="Calibri" w:eastAsia="Arial Unicode MS" w:hAnsi="Calibri" w:cs="Calibri"/>
          <w:lang w:eastAsia="en-US" w:bidi="en-US"/>
        </w:rPr>
        <w:t xml:space="preserve"> osłon</w:t>
      </w:r>
      <w:r>
        <w:rPr>
          <w:rFonts w:ascii="Calibri" w:eastAsia="Arial Unicode MS" w:hAnsi="Calibri" w:cs="Calibri"/>
          <w:lang w:eastAsia="en-US" w:bidi="en-US"/>
        </w:rPr>
        <w:t xml:space="preserve"> </w:t>
      </w:r>
      <w:r w:rsidR="005C4EDD">
        <w:rPr>
          <w:rFonts w:ascii="Calibri" w:eastAsia="Arial Unicode MS" w:hAnsi="Calibri" w:cs="Calibri"/>
          <w:lang w:eastAsia="en-US" w:bidi="en-US"/>
        </w:rPr>
        <w:t>stałych</w:t>
      </w:r>
      <w:r>
        <w:rPr>
          <w:rFonts w:ascii="Calibri" w:eastAsia="Arial Unicode MS" w:hAnsi="Calibri" w:cs="Calibri"/>
          <w:lang w:eastAsia="en-US" w:bidi="en-US"/>
        </w:rPr>
        <w:t xml:space="preserve">  </w:t>
      </w:r>
      <w:r w:rsidRPr="006461C4">
        <w:rPr>
          <w:rFonts w:ascii="Calibri" w:eastAsia="Arial Unicode MS" w:hAnsi="Calibri" w:cs="Calibri"/>
          <w:lang w:eastAsia="en-US" w:bidi="en-US"/>
        </w:rPr>
        <w:t>- z chwilą dokonania odbioru przez Zamawiającego utworów, Wykonawca w ramach wynagrodzenia umownego przenosi na rzecz Zamawiającego bezwarunkowo, bez dodatkowych opłat, całość autorskich praw majątkowych do tych utworów, bez dodatkowych oświadczeń stron w tym zakresie, wraz z wyłącznym prawem do wykonywania i zezwalania na wykonywanie zależnych praw autorskich, na polach eksploatacji wskazanych w ust. 2. Równocześnie Wykonawca przenosi na rzecz Zamawiającego własność wszelkich egzemplarzy lub nośników, na których utrwalono ww. utwory, które przekazał Zamawiającemu. Wykonawca zobowiązuje się do posiadania tych praw w zakresie określonych w niniejszym paragrafie w chwili przekazania utworów Zamawiającemu.</w:t>
      </w:r>
    </w:p>
    <w:p w14:paraId="71572C2B"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2.</w:t>
      </w:r>
      <w:r w:rsidRPr="006461C4">
        <w:rPr>
          <w:rFonts w:ascii="Calibri" w:eastAsia="Arial Unicode MS" w:hAnsi="Calibri" w:cs="Calibri"/>
          <w:lang w:eastAsia="en-US" w:bidi="en-US"/>
        </w:rPr>
        <w:tab/>
        <w:t>Zamawiający z chwilą przeniesienia na niego autorskich praw majątkowych i praw zależnych do utworów będzie mógł korzystać z nich na następujących polach eksploatacji:</w:t>
      </w:r>
    </w:p>
    <w:p w14:paraId="3846704C"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a.</w:t>
      </w:r>
      <w:r w:rsidRPr="006461C4">
        <w:rPr>
          <w:rFonts w:ascii="Calibri" w:eastAsia="Arial Unicode MS" w:hAnsi="Calibri" w:cs="Calibri"/>
          <w:lang w:eastAsia="en-US" w:bidi="en-US"/>
        </w:rPr>
        <w:tab/>
        <w:t>utrwalenie i zwielokrotnianie dowolnymi technikami, w tym drukarskimi, poligraficznymi, reprograficznymi, informatycznymi, cyfrowymi, w tym kserokopie, slajdy, skany, reprodukcje komputerowe i odręcznie,</w:t>
      </w:r>
    </w:p>
    <w:p w14:paraId="014EE510"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b.</w:t>
      </w:r>
      <w:r w:rsidRPr="006461C4">
        <w:rPr>
          <w:rFonts w:ascii="Calibri" w:eastAsia="Arial Unicode MS" w:hAnsi="Calibri" w:cs="Calibri"/>
          <w:lang w:eastAsia="en-US" w:bidi="en-US"/>
        </w:rPr>
        <w:tab/>
        <w:t>wykorzystywanie wielokrotne utworu do realizacji celów, zadań i inwestycji Zamawiającego i w ramach postępowań ich dotyczących,</w:t>
      </w:r>
    </w:p>
    <w:p w14:paraId="4AB634EF"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c.</w:t>
      </w:r>
      <w:r w:rsidRPr="006461C4">
        <w:rPr>
          <w:rFonts w:ascii="Calibri" w:eastAsia="Arial Unicode MS" w:hAnsi="Calibri" w:cs="Calibri"/>
          <w:lang w:eastAsia="en-US" w:bidi="en-US"/>
        </w:rPr>
        <w:tab/>
        <w:t>wprowadzanie do pamięci komputera,</w:t>
      </w:r>
    </w:p>
    <w:p w14:paraId="4B198F6A"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d.</w:t>
      </w:r>
      <w:r w:rsidRPr="006461C4">
        <w:rPr>
          <w:rFonts w:ascii="Calibri" w:eastAsia="Arial Unicode MS" w:hAnsi="Calibri" w:cs="Calibri"/>
          <w:lang w:eastAsia="en-US" w:bidi="en-US"/>
        </w:rPr>
        <w:tab/>
        <w:t>wykorzystanie w zakresie koniecznym dla prawidłowej eksploatacji utworu przez Zamawiającego w dowolnym miejscu i czasie w dowolnej liczbie,</w:t>
      </w:r>
    </w:p>
    <w:p w14:paraId="2E9FAB9A"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e.</w:t>
      </w:r>
      <w:r w:rsidRPr="006461C4">
        <w:rPr>
          <w:rFonts w:ascii="Calibri" w:eastAsia="Arial Unicode MS" w:hAnsi="Calibri" w:cs="Calibri"/>
          <w:lang w:eastAsia="en-US" w:bidi="en-US"/>
        </w:rPr>
        <w:tab/>
        <w:t>udostępnianie osobom trzecim w dowolny sposób i formie, w tym także poprzez najem, dzierżawę lub użyczenie,</w:t>
      </w:r>
    </w:p>
    <w:p w14:paraId="3E870178"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f.</w:t>
      </w:r>
      <w:r w:rsidRPr="006461C4">
        <w:rPr>
          <w:rFonts w:ascii="Calibri" w:eastAsia="Arial Unicode MS" w:hAnsi="Calibri" w:cs="Calibri"/>
          <w:lang w:eastAsia="en-US" w:bidi="en-US"/>
        </w:rPr>
        <w:tab/>
        <w:t>wielokrotne wykorzystywanie do opracowania i realizacji planów lub projektów technicznych lub architektonicznych, przedmiarów, kosztorysów, itp.</w:t>
      </w:r>
    </w:p>
    <w:p w14:paraId="5C504038" w14:textId="12A35764"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g.</w:t>
      </w:r>
      <w:r w:rsidRPr="006461C4">
        <w:rPr>
          <w:rFonts w:ascii="Calibri" w:eastAsia="Arial Unicode MS" w:hAnsi="Calibri" w:cs="Calibri"/>
          <w:lang w:eastAsia="en-US" w:bidi="en-US"/>
        </w:rPr>
        <w:tab/>
        <w:t>rozpowszechnianie w inny sposób, w tym: ekspozycja, publikowanie części lub całości,</w:t>
      </w:r>
    </w:p>
    <w:p w14:paraId="0DBC8634"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h.</w:t>
      </w:r>
      <w:r w:rsidRPr="006461C4">
        <w:rPr>
          <w:rFonts w:ascii="Calibri" w:eastAsia="Arial Unicode MS" w:hAnsi="Calibri" w:cs="Calibri"/>
          <w:lang w:eastAsia="en-US" w:bidi="en-US"/>
        </w:rPr>
        <w:tab/>
        <w:t>przetwarzanie, wprowadzanie zmian, poprawek i modyfikacji, wykonywanie opracowań.</w:t>
      </w:r>
    </w:p>
    <w:p w14:paraId="147534E9"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3.</w:t>
      </w:r>
      <w:r w:rsidRPr="006461C4">
        <w:rPr>
          <w:rFonts w:ascii="Calibri" w:eastAsia="Arial Unicode MS" w:hAnsi="Calibri" w:cs="Calibri"/>
          <w:lang w:eastAsia="en-US" w:bidi="en-US"/>
        </w:rPr>
        <w:tab/>
        <w:t xml:space="preserve">Strony ustalają, iż korzystanie z utworów na polach eksploatacji określonych w ust.2 może następować przez Zamawiającego w całości, w części lub fragmentach, samodzielnie lub w połączeniu z innymi utworami, w tym jako część utworu zbiorowego, w formie elektronicznej i drukowanej, w pierwotnej postaci jak i po dokonaniu opracowań, przystosowań, uzupełnień </w:t>
      </w:r>
      <w:r w:rsidRPr="006461C4">
        <w:rPr>
          <w:rFonts w:ascii="Calibri" w:eastAsia="Arial Unicode MS" w:hAnsi="Calibri" w:cs="Calibri"/>
          <w:lang w:eastAsia="en-US" w:bidi="en-US"/>
        </w:rPr>
        <w:lastRenderedPageBreak/>
        <w:t>lub innych modyfikacji.</w:t>
      </w:r>
    </w:p>
    <w:p w14:paraId="6F7B9513"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4.</w:t>
      </w:r>
      <w:r w:rsidRPr="006461C4">
        <w:rPr>
          <w:rFonts w:ascii="Calibri" w:eastAsia="Arial Unicode MS" w:hAnsi="Calibri" w:cs="Calibri"/>
          <w:lang w:eastAsia="en-US" w:bidi="en-US"/>
        </w:rPr>
        <w:tab/>
        <w:t>W przypadku wystąpienia przez jakąkolwiek osobę trzecią w stosunku do Zamawiającego z roszczeniem z tytułu naruszenia praw autorskich, zarówno osobistych, jak i majątkowych do przekazanych i przyjętych przez Zamawiającego utworów Wykonawca:</w:t>
      </w:r>
    </w:p>
    <w:p w14:paraId="7312F036"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a.</w:t>
      </w:r>
      <w:r w:rsidRPr="006461C4">
        <w:rPr>
          <w:rFonts w:ascii="Calibri" w:eastAsia="Arial Unicode MS" w:hAnsi="Calibri" w:cs="Calibri"/>
          <w:lang w:eastAsia="en-US" w:bidi="en-US"/>
        </w:rPr>
        <w:tab/>
        <w:t>przyjmie na siebie pełną odpowiedzialność za powstanie oraz wszelkie skutki powyższych zdarzeń;</w:t>
      </w:r>
    </w:p>
    <w:p w14:paraId="389640A1" w14:textId="77777777" w:rsidR="006461C4" w:rsidRP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b.</w:t>
      </w:r>
      <w:r w:rsidRPr="006461C4">
        <w:rPr>
          <w:rFonts w:ascii="Calibri" w:eastAsia="Arial Unicode MS" w:hAnsi="Calibri" w:cs="Calibri"/>
          <w:lang w:eastAsia="en-US" w:bidi="en-US"/>
        </w:rPr>
        <w:tab/>
        <w:t xml:space="preserve">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  </w:t>
      </w:r>
    </w:p>
    <w:p w14:paraId="7C0CFA3F" w14:textId="6468BA2D" w:rsidR="006461C4" w:rsidRDefault="006461C4" w:rsidP="006461C4">
      <w:pPr>
        <w:tabs>
          <w:tab w:val="clear" w:pos="1134"/>
          <w:tab w:val="left" w:pos="426"/>
        </w:tabs>
        <w:ind w:left="426"/>
        <w:jc w:val="both"/>
        <w:rPr>
          <w:rFonts w:ascii="Calibri" w:eastAsia="Arial Unicode MS" w:hAnsi="Calibri" w:cs="Calibri"/>
          <w:lang w:eastAsia="en-US" w:bidi="en-US"/>
        </w:rPr>
      </w:pPr>
      <w:r w:rsidRPr="006461C4">
        <w:rPr>
          <w:rFonts w:ascii="Calibri" w:eastAsia="Arial Unicode MS" w:hAnsi="Calibri" w:cs="Calibri"/>
          <w:lang w:eastAsia="en-US" w:bidi="en-US"/>
        </w:rPr>
        <w:t>c.</w:t>
      </w:r>
      <w:r w:rsidRPr="006461C4">
        <w:rPr>
          <w:rFonts w:ascii="Calibri" w:eastAsia="Arial Unicode MS" w:hAnsi="Calibri" w:cs="Calibri"/>
          <w:lang w:eastAsia="en-US" w:bidi="en-US"/>
        </w:rPr>
        <w:tab/>
        <w:t xml:space="preserve">poniesie wszelkie koszty związane z ewentualnym pokryciem roszczeń majątkowych i niemajątkowych związanych z naruszeniem praw autorskich majątkowych lub osobistych osoby lub osób zgłaszających roszczenia do utworu.     </w:t>
      </w:r>
    </w:p>
    <w:p w14:paraId="44D15CC8" w14:textId="77777777" w:rsidR="006461C4" w:rsidRPr="000004D4" w:rsidRDefault="006461C4" w:rsidP="000004D4">
      <w:pPr>
        <w:tabs>
          <w:tab w:val="clear" w:pos="1134"/>
          <w:tab w:val="left" w:pos="426"/>
        </w:tabs>
        <w:ind w:left="426"/>
        <w:jc w:val="both"/>
        <w:rPr>
          <w:rFonts w:ascii="Calibri" w:eastAsia="Arial Unicode MS" w:hAnsi="Calibri" w:cs="Calibri"/>
          <w:lang w:eastAsia="en-US" w:bidi="en-US"/>
        </w:rPr>
      </w:pPr>
    </w:p>
    <w:p w14:paraId="597A0CA2" w14:textId="5169D6F8" w:rsidR="00E523EF" w:rsidRPr="000004D4" w:rsidRDefault="00E523EF" w:rsidP="000004D4">
      <w:pPr>
        <w:autoSpaceDE w:val="0"/>
        <w:jc w:val="center"/>
        <w:rPr>
          <w:rFonts w:ascii="Calibri" w:hAnsi="Calibri" w:cs="Calibri"/>
        </w:rPr>
      </w:pPr>
      <w:r w:rsidRPr="000004D4">
        <w:rPr>
          <w:rFonts w:ascii="Calibri" w:eastAsia="Arial-BoldMT" w:hAnsi="Calibri" w:cs="Calibri"/>
          <w:b/>
          <w:bCs/>
        </w:rPr>
        <w:t xml:space="preserve">§ </w:t>
      </w:r>
      <w:r w:rsidR="00D27F33">
        <w:rPr>
          <w:rFonts w:ascii="Calibri" w:eastAsia="Arial-BoldMT" w:hAnsi="Calibri" w:cs="Calibri"/>
          <w:b/>
          <w:bCs/>
        </w:rPr>
        <w:t>1</w:t>
      </w:r>
      <w:r w:rsidR="006461C4">
        <w:rPr>
          <w:rFonts w:ascii="Calibri" w:eastAsia="Arial-BoldMT" w:hAnsi="Calibri" w:cs="Calibri"/>
          <w:b/>
          <w:bCs/>
        </w:rPr>
        <w:t>1</w:t>
      </w:r>
      <w:r w:rsidRPr="000004D4">
        <w:rPr>
          <w:rFonts w:ascii="Calibri" w:eastAsia="Arial-BoldMT" w:hAnsi="Calibri" w:cs="Calibri"/>
          <w:b/>
          <w:bCs/>
        </w:rPr>
        <w:t xml:space="preserve"> </w:t>
      </w:r>
    </w:p>
    <w:p w14:paraId="3A439784" w14:textId="77777777" w:rsidR="00E523EF" w:rsidRPr="000004D4" w:rsidRDefault="00E523EF" w:rsidP="000004D4">
      <w:pPr>
        <w:numPr>
          <w:ilvl w:val="6"/>
          <w:numId w:val="3"/>
        </w:numPr>
        <w:tabs>
          <w:tab w:val="clear" w:pos="1134"/>
          <w:tab w:val="left" w:pos="567"/>
        </w:tabs>
        <w:autoSpaceDE w:val="0"/>
        <w:ind w:left="567" w:hanging="283"/>
        <w:jc w:val="both"/>
        <w:rPr>
          <w:rFonts w:ascii="Calibri" w:eastAsia="ArialMT" w:hAnsi="Calibri" w:cs="Calibri"/>
        </w:rPr>
      </w:pPr>
      <w:r w:rsidRPr="000004D4">
        <w:rPr>
          <w:rFonts w:ascii="Calibri" w:eastAsia="ArialMT" w:hAnsi="Calibri" w:cs="Calibri"/>
        </w:rPr>
        <w:t>Wykonawca nie może dokonać przelewu wierzytelności przysługujących mu względem Zamawiającego, które wynikają z zapisów niniejszej umowy</w:t>
      </w:r>
      <w:r w:rsidR="00B45D31" w:rsidRPr="000004D4">
        <w:rPr>
          <w:rFonts w:ascii="Calibri" w:eastAsia="ArialMT" w:hAnsi="Calibri" w:cs="Calibri"/>
        </w:rPr>
        <w:t>,</w:t>
      </w:r>
      <w:r w:rsidRPr="000004D4">
        <w:rPr>
          <w:rFonts w:ascii="Calibri" w:eastAsia="ArialMT" w:hAnsi="Calibri" w:cs="Calibri"/>
        </w:rPr>
        <w:t xml:space="preserve"> bez </w:t>
      </w:r>
      <w:r w:rsidR="00731490" w:rsidRPr="000004D4">
        <w:rPr>
          <w:rFonts w:ascii="Calibri" w:eastAsia="ArialMT" w:hAnsi="Calibri" w:cs="Calibri"/>
        </w:rPr>
        <w:t xml:space="preserve">uprzedniej </w:t>
      </w:r>
      <w:r w:rsidRPr="000004D4">
        <w:rPr>
          <w:rFonts w:ascii="Calibri" w:eastAsia="ArialMT" w:hAnsi="Calibri" w:cs="Calibri"/>
        </w:rPr>
        <w:t>pisemnej zgody Zamawiającego</w:t>
      </w:r>
      <w:r w:rsidR="00731490" w:rsidRPr="000004D4">
        <w:rPr>
          <w:rFonts w:ascii="Calibri" w:eastAsia="ArialMT" w:hAnsi="Calibri" w:cs="Calibri"/>
        </w:rPr>
        <w:t xml:space="preserve"> wyrażonej pod rygorem nieważności na piśmie</w:t>
      </w:r>
      <w:r w:rsidRPr="000004D4">
        <w:rPr>
          <w:rFonts w:ascii="Calibri" w:eastAsia="ArialMT" w:hAnsi="Calibri" w:cs="Calibri"/>
        </w:rPr>
        <w:t>.</w:t>
      </w:r>
    </w:p>
    <w:p w14:paraId="4E1875AC" w14:textId="77777777" w:rsidR="00E523EF" w:rsidRPr="000004D4" w:rsidRDefault="00E523EF" w:rsidP="000004D4">
      <w:pPr>
        <w:numPr>
          <w:ilvl w:val="6"/>
          <w:numId w:val="3"/>
        </w:numPr>
        <w:tabs>
          <w:tab w:val="clear" w:pos="1134"/>
          <w:tab w:val="left" w:pos="567"/>
        </w:tabs>
        <w:autoSpaceDE w:val="0"/>
        <w:ind w:left="567" w:hanging="283"/>
        <w:jc w:val="both"/>
        <w:rPr>
          <w:rFonts w:ascii="Calibri" w:eastAsia="ArialMT" w:hAnsi="Calibri" w:cs="Calibri"/>
        </w:rPr>
      </w:pPr>
      <w:r w:rsidRPr="000004D4">
        <w:rPr>
          <w:rFonts w:ascii="Calibri" w:eastAsia="ArialMT" w:hAnsi="Calibri" w:cs="Calibri"/>
        </w:rPr>
        <w:t>Jeżeli w umowie jest mowa o dniach roboczych rozumie się przez to dni od poniedziałku do piątku z wyłączeniem dni ustawowo wolnych od pracy.</w:t>
      </w:r>
    </w:p>
    <w:p w14:paraId="1B6735B5" w14:textId="6F8ED297" w:rsidR="00E523EF" w:rsidRDefault="00E523EF" w:rsidP="000004D4">
      <w:pPr>
        <w:numPr>
          <w:ilvl w:val="6"/>
          <w:numId w:val="3"/>
        </w:numPr>
        <w:tabs>
          <w:tab w:val="clear" w:pos="1134"/>
          <w:tab w:val="left" w:pos="567"/>
        </w:tabs>
        <w:autoSpaceDE w:val="0"/>
        <w:ind w:left="567" w:hanging="283"/>
        <w:jc w:val="both"/>
        <w:rPr>
          <w:rFonts w:ascii="Calibri" w:eastAsia="ArialMT" w:hAnsi="Calibri" w:cs="Calibri"/>
        </w:rPr>
      </w:pPr>
      <w:r w:rsidRPr="000004D4">
        <w:rPr>
          <w:rFonts w:ascii="Calibri" w:eastAsia="ArialMT" w:hAnsi="Calibri" w:cs="Calibri"/>
        </w:rPr>
        <w:t>Zmiany postanowień niniejszej umowy wymagają formy pisemnej pod rygorem nieważności.</w:t>
      </w:r>
      <w:r w:rsidR="00555554" w:rsidRPr="000004D4">
        <w:rPr>
          <w:rFonts w:ascii="Calibri" w:hAnsi="Calibri" w:cs="Calibri"/>
        </w:rPr>
        <w:t xml:space="preserve"> </w:t>
      </w:r>
      <w:r w:rsidR="00AA4605">
        <w:rPr>
          <w:rFonts w:ascii="Calibri" w:eastAsia="ArialMT" w:hAnsi="Calibri" w:cs="Calibri"/>
        </w:rPr>
        <w:t xml:space="preserve">Zamawiający dopuszcza </w:t>
      </w:r>
      <w:r w:rsidR="00776F69">
        <w:rPr>
          <w:rFonts w:ascii="Calibri" w:eastAsia="ArialMT" w:hAnsi="Calibri" w:cs="Calibri"/>
        </w:rPr>
        <w:t xml:space="preserve">możliwość </w:t>
      </w:r>
      <w:r w:rsidR="00AA4605">
        <w:rPr>
          <w:rFonts w:ascii="Calibri" w:eastAsia="ArialMT" w:hAnsi="Calibri" w:cs="Calibri"/>
        </w:rPr>
        <w:t>zmian</w:t>
      </w:r>
      <w:r w:rsidR="00776F69">
        <w:rPr>
          <w:rFonts w:ascii="Calibri" w:eastAsia="ArialMT" w:hAnsi="Calibri" w:cs="Calibri"/>
        </w:rPr>
        <w:t>y</w:t>
      </w:r>
      <w:r w:rsidR="00AA4605">
        <w:rPr>
          <w:rFonts w:ascii="Calibri" w:eastAsia="ArialMT" w:hAnsi="Calibri" w:cs="Calibri"/>
        </w:rPr>
        <w:t xml:space="preserve"> umowy w zakresie i przypadku:</w:t>
      </w:r>
    </w:p>
    <w:p w14:paraId="051DB436" w14:textId="278D1479" w:rsidR="00AA4605" w:rsidRDefault="00AA4605" w:rsidP="00AA4605">
      <w:pPr>
        <w:numPr>
          <w:ilvl w:val="0"/>
          <w:numId w:val="28"/>
        </w:numPr>
        <w:tabs>
          <w:tab w:val="clear" w:pos="1134"/>
          <w:tab w:val="left" w:pos="567"/>
        </w:tabs>
        <w:autoSpaceDE w:val="0"/>
        <w:jc w:val="both"/>
        <w:rPr>
          <w:rFonts w:ascii="Calibri" w:eastAsia="ArialMT" w:hAnsi="Calibri" w:cs="Calibri"/>
        </w:rPr>
      </w:pPr>
      <w:r>
        <w:rPr>
          <w:rFonts w:ascii="Calibri" w:eastAsia="ArialMT" w:hAnsi="Calibri" w:cs="Calibri"/>
        </w:rPr>
        <w:t xml:space="preserve">zmiany ustawowej stawki podatku Vat, w </w:t>
      </w:r>
      <w:r w:rsidR="00776F69">
        <w:rPr>
          <w:rFonts w:ascii="Calibri" w:eastAsia="ArialMT" w:hAnsi="Calibri" w:cs="Calibri"/>
        </w:rPr>
        <w:t>przypadku,</w:t>
      </w:r>
      <w:r>
        <w:rPr>
          <w:rFonts w:ascii="Calibri" w:eastAsia="ArialMT" w:hAnsi="Calibri" w:cs="Calibri"/>
        </w:rPr>
        <w:t xml:space="preserve"> gdy nastąpiła przed dokonaniem odbioru przedmiotu umowy i ma wpływ na realizację umowy przez Wykonawcę</w:t>
      </w:r>
      <w:r w:rsidR="00776F69">
        <w:rPr>
          <w:rFonts w:ascii="Calibri" w:eastAsia="ArialMT" w:hAnsi="Calibri" w:cs="Calibri"/>
        </w:rPr>
        <w:t>, celem dostosowania stawki podatku Vat do jej zmian wprowadzonych przepisami prawa;</w:t>
      </w:r>
    </w:p>
    <w:p w14:paraId="1F727787" w14:textId="487B69E5" w:rsidR="00776F69" w:rsidRDefault="00776F69" w:rsidP="00AA4605">
      <w:pPr>
        <w:numPr>
          <w:ilvl w:val="0"/>
          <w:numId w:val="28"/>
        </w:numPr>
        <w:tabs>
          <w:tab w:val="clear" w:pos="1134"/>
          <w:tab w:val="left" w:pos="567"/>
        </w:tabs>
        <w:autoSpaceDE w:val="0"/>
        <w:jc w:val="both"/>
        <w:rPr>
          <w:rFonts w:ascii="Calibri" w:eastAsia="ArialMT" w:hAnsi="Calibri" w:cs="Calibri"/>
        </w:rPr>
      </w:pPr>
      <w:r>
        <w:rPr>
          <w:rFonts w:ascii="Calibri" w:eastAsia="ArialMT" w:hAnsi="Calibri" w:cs="Calibri"/>
        </w:rPr>
        <w:t xml:space="preserve">zmniejszenia </w:t>
      </w:r>
      <w:r w:rsidR="00920F0D">
        <w:rPr>
          <w:rFonts w:ascii="Calibri" w:eastAsia="ArialMT" w:hAnsi="Calibri" w:cs="Calibri"/>
        </w:rPr>
        <w:t>wynagrodzenia</w:t>
      </w:r>
      <w:r>
        <w:rPr>
          <w:rFonts w:ascii="Calibri" w:eastAsia="ArialMT" w:hAnsi="Calibri" w:cs="Calibri"/>
        </w:rPr>
        <w:t xml:space="preserve"> umown</w:t>
      </w:r>
      <w:r w:rsidR="00920F0D">
        <w:rPr>
          <w:rFonts w:ascii="Calibri" w:eastAsia="ArialMT" w:hAnsi="Calibri" w:cs="Calibri"/>
        </w:rPr>
        <w:t>ego Wykonawcy</w:t>
      </w:r>
      <w:r>
        <w:rPr>
          <w:rFonts w:ascii="Calibri" w:eastAsia="ArialMT" w:hAnsi="Calibri" w:cs="Calibri"/>
        </w:rPr>
        <w:t>, w przypadku zaistnienie okoliczności wynikających z zasad funkcjonowania rynku takich jak zmniejszenie ceny producenckiej, okresowe rabaty lub promocje;</w:t>
      </w:r>
    </w:p>
    <w:p w14:paraId="4FADA9CE" w14:textId="7AA4D8EE" w:rsidR="00776F69" w:rsidRPr="002D16AA" w:rsidRDefault="00776F69" w:rsidP="00AA4605">
      <w:pPr>
        <w:numPr>
          <w:ilvl w:val="0"/>
          <w:numId w:val="28"/>
        </w:numPr>
        <w:tabs>
          <w:tab w:val="clear" w:pos="1134"/>
          <w:tab w:val="left" w:pos="567"/>
        </w:tabs>
        <w:autoSpaceDE w:val="0"/>
        <w:jc w:val="both"/>
        <w:rPr>
          <w:rFonts w:ascii="Calibri" w:eastAsia="ArialMT" w:hAnsi="Calibri" w:cs="Calibri"/>
        </w:rPr>
      </w:pPr>
      <w:r>
        <w:rPr>
          <w:rFonts w:ascii="Calibri" w:eastAsia="ArialMT" w:hAnsi="Calibri" w:cs="Calibri"/>
        </w:rPr>
        <w:t>wycofania z produkcji w ramach przedmiotu zamówienia objętego umową rodzaju lub modelu danego urządzenia</w:t>
      </w:r>
      <w:r w:rsidR="00110235">
        <w:rPr>
          <w:rFonts w:ascii="Calibri" w:eastAsia="ArialMT" w:hAnsi="Calibri" w:cs="Calibri"/>
        </w:rPr>
        <w:t>, elementu wyposażenia pojazdu</w:t>
      </w:r>
      <w:r>
        <w:rPr>
          <w:rFonts w:ascii="Calibri" w:eastAsia="ArialMT" w:hAnsi="Calibri" w:cs="Calibri"/>
        </w:rPr>
        <w:t xml:space="preserve"> lub </w:t>
      </w:r>
      <w:r w:rsidRPr="002D16AA">
        <w:rPr>
          <w:rFonts w:ascii="Calibri" w:eastAsia="ArialMT" w:hAnsi="Calibri" w:cs="Calibri"/>
        </w:rPr>
        <w:t>oprogramowania</w:t>
      </w:r>
      <w:r w:rsidR="00110235" w:rsidRPr="002D16AA">
        <w:rPr>
          <w:rFonts w:ascii="Calibri" w:eastAsia="ArialMT" w:hAnsi="Calibri" w:cs="Calibri"/>
        </w:rPr>
        <w:t xml:space="preserve"> celem</w:t>
      </w:r>
      <w:r w:rsidRPr="002D16AA">
        <w:rPr>
          <w:rFonts w:ascii="Calibri" w:eastAsia="ArialMT" w:hAnsi="Calibri" w:cs="Calibri"/>
        </w:rPr>
        <w:t xml:space="preserve"> zastąpienia go rodzajem</w:t>
      </w:r>
      <w:r w:rsidR="00110235" w:rsidRPr="002D16AA">
        <w:rPr>
          <w:rFonts w:ascii="Calibri" w:eastAsia="ArialMT" w:hAnsi="Calibri" w:cs="Calibri"/>
        </w:rPr>
        <w:t xml:space="preserve"> </w:t>
      </w:r>
      <w:r w:rsidRPr="002D16AA">
        <w:rPr>
          <w:rFonts w:ascii="Calibri" w:eastAsia="ArialMT" w:hAnsi="Calibri" w:cs="Calibri"/>
        </w:rPr>
        <w:t>urządzenia/modelem</w:t>
      </w:r>
      <w:r w:rsidR="00110235" w:rsidRPr="002D16AA">
        <w:rPr>
          <w:rFonts w:ascii="Calibri" w:eastAsia="ArialMT" w:hAnsi="Calibri" w:cs="Calibri"/>
        </w:rPr>
        <w:t>/oprogramowaniem o</w:t>
      </w:r>
      <w:r w:rsidRPr="002D16AA">
        <w:rPr>
          <w:rFonts w:ascii="Calibri" w:eastAsia="ArialMT" w:hAnsi="Calibri" w:cs="Calibri"/>
        </w:rPr>
        <w:t xml:space="preserve"> niegorszych parametrach i nie mniej nowoczesny</w:t>
      </w:r>
      <w:r w:rsidR="00F30DC7" w:rsidRPr="002D16AA">
        <w:rPr>
          <w:rFonts w:ascii="Calibri" w:eastAsia="ArialMT" w:hAnsi="Calibri" w:cs="Calibri"/>
        </w:rPr>
        <w:t>m</w:t>
      </w:r>
      <w:r w:rsidR="00EE6CB2">
        <w:rPr>
          <w:rFonts w:ascii="Calibri" w:eastAsia="ArialMT" w:hAnsi="Calibri" w:cs="Calibri"/>
        </w:rPr>
        <w:t xml:space="preserve"> spełniającym wymagania SWZ</w:t>
      </w:r>
      <w:r w:rsidRPr="002D16AA">
        <w:rPr>
          <w:rFonts w:ascii="Calibri" w:eastAsia="ArialMT" w:hAnsi="Calibri" w:cs="Calibri"/>
        </w:rPr>
        <w:t>. W tym, jednakże przypadku zmiana będzie możliwa, jeżeli nie spowoduje wzrostu wynagrodzenia Wykonawcy, a gdy z uwagi na ceny rynkowe urządzeń</w:t>
      </w:r>
      <w:r w:rsidR="00F30DC7" w:rsidRPr="002D16AA">
        <w:rPr>
          <w:rFonts w:ascii="Calibri" w:eastAsia="ArialMT" w:hAnsi="Calibri" w:cs="Calibri"/>
        </w:rPr>
        <w:t>/oprogramowania</w:t>
      </w:r>
      <w:r w:rsidRPr="002D16AA">
        <w:rPr>
          <w:rFonts w:ascii="Calibri" w:eastAsia="ArialMT" w:hAnsi="Calibri" w:cs="Calibri"/>
        </w:rPr>
        <w:t xml:space="preserve"> nie będzie to możliwe nie spowoduje wzrostu wynagrodzenie Wykonawcy, uwzględniając wszelkie zmiany w zakresie </w:t>
      </w:r>
      <w:r w:rsidR="00920F0D" w:rsidRPr="002D16AA">
        <w:rPr>
          <w:rFonts w:ascii="Calibri" w:eastAsia="ArialMT" w:hAnsi="Calibri" w:cs="Calibri"/>
        </w:rPr>
        <w:t xml:space="preserve">niniejszego </w:t>
      </w:r>
      <w:r w:rsidRPr="002D16AA">
        <w:rPr>
          <w:rFonts w:ascii="Calibri" w:eastAsia="ArialMT" w:hAnsi="Calibri" w:cs="Calibri"/>
        </w:rPr>
        <w:t>pkt c, o więcej niż 5% pierwotnego wynagrodzenia umownego, wskazanego w §6 ust. 1</w:t>
      </w:r>
      <w:r w:rsidR="00EE54FC" w:rsidRPr="002D16AA">
        <w:rPr>
          <w:rFonts w:ascii="Calibri" w:eastAsia="ArialMT" w:hAnsi="Calibri" w:cs="Calibri"/>
        </w:rPr>
        <w:t xml:space="preserve"> umowy</w:t>
      </w:r>
      <w:r w:rsidRPr="002D16AA">
        <w:rPr>
          <w:rFonts w:ascii="Calibri" w:eastAsia="ArialMT" w:hAnsi="Calibri" w:cs="Calibri"/>
        </w:rPr>
        <w:t xml:space="preserve">. </w:t>
      </w:r>
    </w:p>
    <w:p w14:paraId="0F19BCA1" w14:textId="66E247A3" w:rsidR="00776F69" w:rsidRDefault="00776F69" w:rsidP="00AA4605">
      <w:pPr>
        <w:numPr>
          <w:ilvl w:val="0"/>
          <w:numId w:val="28"/>
        </w:numPr>
        <w:tabs>
          <w:tab w:val="clear" w:pos="1134"/>
          <w:tab w:val="left" w:pos="567"/>
        </w:tabs>
        <w:autoSpaceDE w:val="0"/>
        <w:jc w:val="both"/>
        <w:rPr>
          <w:rFonts w:ascii="Calibri" w:eastAsia="ArialMT" w:hAnsi="Calibri" w:cs="Calibri"/>
        </w:rPr>
      </w:pPr>
      <w:r>
        <w:rPr>
          <w:rFonts w:ascii="Calibri" w:eastAsia="ArialMT" w:hAnsi="Calibri" w:cs="Calibri"/>
        </w:rPr>
        <w:t>zmiany parametrów l</w:t>
      </w:r>
      <w:r w:rsidR="00110235">
        <w:rPr>
          <w:rFonts w:ascii="Calibri" w:eastAsia="ArialMT" w:hAnsi="Calibri" w:cs="Calibri"/>
        </w:rPr>
        <w:t xml:space="preserve">ub innych cech danego urządzenia/elementu wyposażenia/oprogramowania w tym ich numeru katalogowego czy </w:t>
      </w:r>
      <w:r w:rsidR="00D257E5">
        <w:rPr>
          <w:rFonts w:ascii="Calibri" w:eastAsia="ArialMT" w:hAnsi="Calibri" w:cs="Calibri"/>
        </w:rPr>
        <w:t xml:space="preserve">ich </w:t>
      </w:r>
      <w:r w:rsidR="00110235">
        <w:rPr>
          <w:rFonts w:ascii="Calibri" w:eastAsia="ArialMT" w:hAnsi="Calibri" w:cs="Calibri"/>
        </w:rPr>
        <w:t xml:space="preserve">elementów składowych lub zmiany rozwiązania technologicznego w przypadku pojawienia się nowego rozwiązania technologicznego, jeżeli taka zmiana jest korzystna, mając na uwadze osiągnięcie dodatkowych możliwości lub sprawniejszego lub łatwiejszego </w:t>
      </w:r>
      <w:r w:rsidR="00F30DC7">
        <w:rPr>
          <w:rFonts w:ascii="Calibri" w:eastAsia="ArialMT" w:hAnsi="Calibri" w:cs="Calibri"/>
        </w:rPr>
        <w:t xml:space="preserve">lub bezpieczniejszego </w:t>
      </w:r>
      <w:r w:rsidR="00110235">
        <w:rPr>
          <w:rFonts w:ascii="Calibri" w:eastAsia="ArialMT" w:hAnsi="Calibri" w:cs="Calibri"/>
        </w:rPr>
        <w:t>korzystania z przedmiotu umowy przez Zamawiającego</w:t>
      </w:r>
      <w:r w:rsidR="00D257E5">
        <w:rPr>
          <w:rFonts w:ascii="Calibri" w:eastAsia="ArialMT" w:hAnsi="Calibri" w:cs="Calibri"/>
        </w:rPr>
        <w:t>,</w:t>
      </w:r>
      <w:r w:rsidR="00110235">
        <w:rPr>
          <w:rFonts w:ascii="Calibri" w:eastAsia="ArialMT" w:hAnsi="Calibri" w:cs="Calibri"/>
        </w:rPr>
        <w:t xml:space="preserve"> o ile nie powoduje to wzrostu wynagrodzenia Wykonawcy wskazanego w §6 ust. 1.  </w:t>
      </w:r>
      <w:r w:rsidR="00F30DC7">
        <w:rPr>
          <w:rFonts w:ascii="Calibri" w:eastAsia="ArialMT" w:hAnsi="Calibri" w:cs="Calibri"/>
        </w:rPr>
        <w:t>Wykonawca</w:t>
      </w:r>
      <w:r w:rsidR="00D257E5">
        <w:rPr>
          <w:rFonts w:ascii="Calibri" w:eastAsia="ArialMT" w:hAnsi="Calibri" w:cs="Calibri"/>
        </w:rPr>
        <w:t>,</w:t>
      </w:r>
      <w:r w:rsidR="00F30DC7">
        <w:rPr>
          <w:rFonts w:ascii="Calibri" w:eastAsia="ArialMT" w:hAnsi="Calibri" w:cs="Calibri"/>
        </w:rPr>
        <w:t xml:space="preserve"> w przypadku rozważania przez strony takiej zmiany</w:t>
      </w:r>
      <w:r w:rsidR="00D257E5">
        <w:rPr>
          <w:rFonts w:ascii="Calibri" w:eastAsia="ArialMT" w:hAnsi="Calibri" w:cs="Calibri"/>
        </w:rPr>
        <w:t>,</w:t>
      </w:r>
      <w:r w:rsidR="00F30DC7">
        <w:rPr>
          <w:rFonts w:ascii="Calibri" w:eastAsia="ArialMT" w:hAnsi="Calibri" w:cs="Calibri"/>
        </w:rPr>
        <w:t xml:space="preserve"> przed podjęciem decyzji przez Zamawiającego</w:t>
      </w:r>
      <w:r w:rsidR="00D257E5">
        <w:rPr>
          <w:rFonts w:ascii="Calibri" w:eastAsia="ArialMT" w:hAnsi="Calibri" w:cs="Calibri"/>
        </w:rPr>
        <w:t xml:space="preserve">, </w:t>
      </w:r>
      <w:r w:rsidR="00F30DC7">
        <w:rPr>
          <w:rFonts w:ascii="Calibri" w:eastAsia="ArialMT" w:hAnsi="Calibri" w:cs="Calibri"/>
        </w:rPr>
        <w:t xml:space="preserve">przedstawi Zamawiającemu pozytywne skutki wprowadzenia zmian. </w:t>
      </w:r>
    </w:p>
    <w:p w14:paraId="7B3F97E8" w14:textId="517FFA81" w:rsidR="00F30DC7" w:rsidRPr="000004D4" w:rsidRDefault="00F30DC7" w:rsidP="00AA4605">
      <w:pPr>
        <w:numPr>
          <w:ilvl w:val="0"/>
          <w:numId w:val="28"/>
        </w:numPr>
        <w:tabs>
          <w:tab w:val="clear" w:pos="1134"/>
          <w:tab w:val="left" w:pos="567"/>
        </w:tabs>
        <w:autoSpaceDE w:val="0"/>
        <w:jc w:val="both"/>
        <w:rPr>
          <w:rFonts w:ascii="Calibri" w:eastAsia="ArialMT" w:hAnsi="Calibri" w:cs="Calibri"/>
        </w:rPr>
      </w:pPr>
      <w:r>
        <w:rPr>
          <w:rFonts w:ascii="Calibri" w:hAnsi="Calibri" w:cs="Calibri"/>
        </w:rPr>
        <w:t>innych zmian</w:t>
      </w:r>
      <w:r w:rsidRPr="000004D4">
        <w:rPr>
          <w:rFonts w:ascii="Calibri" w:eastAsia="ArialMT" w:hAnsi="Calibri" w:cs="Calibri"/>
        </w:rPr>
        <w:t xml:space="preserve"> </w:t>
      </w:r>
      <w:r>
        <w:rPr>
          <w:rFonts w:ascii="Calibri" w:eastAsia="ArialMT" w:hAnsi="Calibri" w:cs="Calibri"/>
        </w:rPr>
        <w:t>nienaruszających</w:t>
      </w:r>
      <w:r w:rsidRPr="000004D4">
        <w:rPr>
          <w:rFonts w:ascii="Calibri" w:eastAsia="ArialMT" w:hAnsi="Calibri" w:cs="Calibri"/>
        </w:rPr>
        <w:t xml:space="preserve"> przepis</w:t>
      </w:r>
      <w:r>
        <w:rPr>
          <w:rFonts w:ascii="Calibri" w:eastAsia="ArialMT" w:hAnsi="Calibri" w:cs="Calibri"/>
        </w:rPr>
        <w:t>ów</w:t>
      </w:r>
      <w:r w:rsidRPr="000004D4">
        <w:rPr>
          <w:rFonts w:ascii="Calibri" w:eastAsia="ArialMT" w:hAnsi="Calibri" w:cs="Calibri"/>
        </w:rPr>
        <w:t xml:space="preserve"> ustawy z dnia 11 września 2019 r. </w:t>
      </w:r>
      <w:r w:rsidRPr="000004D4">
        <w:rPr>
          <w:rFonts w:ascii="Calibri" w:eastAsia="ArialMT" w:hAnsi="Calibri" w:cs="Calibri"/>
        </w:rPr>
        <w:lastRenderedPageBreak/>
        <w:t>Prawo zamówień publicznych</w:t>
      </w:r>
      <w:r w:rsidR="00D257E5">
        <w:rPr>
          <w:rFonts w:ascii="Calibri" w:eastAsia="ArialMT" w:hAnsi="Calibri" w:cs="Calibri"/>
        </w:rPr>
        <w:t>.</w:t>
      </w:r>
    </w:p>
    <w:p w14:paraId="61841BA5" w14:textId="3A38748E" w:rsidR="00555554" w:rsidRPr="000004D4" w:rsidRDefault="00555554" w:rsidP="000004D4">
      <w:pPr>
        <w:numPr>
          <w:ilvl w:val="6"/>
          <w:numId w:val="3"/>
        </w:numPr>
        <w:tabs>
          <w:tab w:val="clear" w:pos="1134"/>
          <w:tab w:val="left" w:pos="567"/>
        </w:tabs>
        <w:autoSpaceDE w:val="0"/>
        <w:ind w:left="567" w:hanging="283"/>
        <w:jc w:val="both"/>
        <w:rPr>
          <w:rFonts w:ascii="Calibri" w:eastAsia="ArialMT" w:hAnsi="Calibri" w:cs="Calibri"/>
        </w:rPr>
      </w:pPr>
      <w:r w:rsidRPr="000004D4">
        <w:rPr>
          <w:rFonts w:ascii="Calibri" w:eastAsia="ArialMT" w:hAnsi="Calibri" w:cs="Calibri"/>
        </w:rPr>
        <w:t xml:space="preserve">Właściwym sądem </w:t>
      </w:r>
      <w:r w:rsidR="00D257E5">
        <w:rPr>
          <w:rFonts w:ascii="Calibri" w:eastAsia="ArialMT" w:hAnsi="Calibri" w:cs="Calibri"/>
        </w:rPr>
        <w:t xml:space="preserve">powszechnym </w:t>
      </w:r>
      <w:r w:rsidRPr="000004D4">
        <w:rPr>
          <w:rFonts w:ascii="Calibri" w:eastAsia="ArialMT" w:hAnsi="Calibri" w:cs="Calibri"/>
        </w:rPr>
        <w:t>do rozstrzygania sporów powstałych w związku z zawarciem, realizacją lub rozwiązaniem niniejszej umowy, gdy strony nie dojdą do porozumienia, jest sąd rzeczowo właściwy według miejsca siedziby Zamawiającego.</w:t>
      </w:r>
    </w:p>
    <w:p w14:paraId="2425804E" w14:textId="77777777" w:rsidR="0032656A" w:rsidRPr="000004D4" w:rsidRDefault="0032656A" w:rsidP="000004D4">
      <w:pPr>
        <w:numPr>
          <w:ilvl w:val="6"/>
          <w:numId w:val="3"/>
        </w:numPr>
        <w:tabs>
          <w:tab w:val="clear" w:pos="1134"/>
          <w:tab w:val="left" w:pos="567"/>
        </w:tabs>
        <w:autoSpaceDE w:val="0"/>
        <w:ind w:left="567" w:hanging="283"/>
        <w:jc w:val="both"/>
        <w:rPr>
          <w:rFonts w:ascii="Calibri" w:eastAsia="ArialMT" w:hAnsi="Calibri" w:cs="Calibri"/>
        </w:rPr>
      </w:pPr>
      <w:r w:rsidRPr="000004D4">
        <w:rPr>
          <w:rFonts w:ascii="Calibri" w:eastAsia="ArialMT" w:hAnsi="Calibri" w:cs="Calibri"/>
        </w:rPr>
        <w:t>Celem braku jakichkolwiek wątpliwości strony wskazują, że:</w:t>
      </w:r>
    </w:p>
    <w:p w14:paraId="4DB7F160" w14:textId="5F5D35E0" w:rsidR="0032656A" w:rsidRPr="000004D4" w:rsidRDefault="0032656A" w:rsidP="000004D4">
      <w:pPr>
        <w:numPr>
          <w:ilvl w:val="6"/>
          <w:numId w:val="19"/>
        </w:numPr>
        <w:tabs>
          <w:tab w:val="clear" w:pos="1134"/>
          <w:tab w:val="left" w:pos="709"/>
        </w:tabs>
        <w:autoSpaceDE w:val="0"/>
        <w:ind w:left="993" w:hanging="284"/>
        <w:jc w:val="both"/>
        <w:rPr>
          <w:rFonts w:ascii="Calibri" w:eastAsia="ArialMT" w:hAnsi="Calibri" w:cs="Calibri"/>
        </w:rPr>
      </w:pPr>
      <w:r w:rsidRPr="000004D4">
        <w:rPr>
          <w:rFonts w:ascii="Calibri" w:eastAsia="ArialMT" w:hAnsi="Calibri" w:cs="Calibri"/>
        </w:rPr>
        <w:t xml:space="preserve">umowa podlega prawu polskiemu. Tym samym w przypadku jakiegokolwiek sporu na tle zawarcia, stosowania, wykonywania, braku wykonania, nienależytego wykonania, zakończenia trwania umowy, skutków z tego </w:t>
      </w:r>
      <w:r w:rsidR="00007F29" w:rsidRPr="000004D4">
        <w:rPr>
          <w:rFonts w:ascii="Calibri" w:eastAsia="ArialMT" w:hAnsi="Calibri" w:cs="Calibri"/>
        </w:rPr>
        <w:t>wynikających, zastosowanie</w:t>
      </w:r>
      <w:r w:rsidRPr="000004D4">
        <w:rPr>
          <w:rFonts w:ascii="Calibri" w:eastAsia="ArialMT" w:hAnsi="Calibri" w:cs="Calibri"/>
        </w:rPr>
        <w:t xml:space="preserve"> będą miały przepisy prawa polskiego</w:t>
      </w:r>
      <w:r w:rsidR="00497F0C" w:rsidRPr="000004D4">
        <w:rPr>
          <w:rFonts w:ascii="Calibri" w:eastAsia="ArialMT" w:hAnsi="Calibri" w:cs="Calibri"/>
        </w:rPr>
        <w:t>;</w:t>
      </w:r>
    </w:p>
    <w:p w14:paraId="24B3BCD4" w14:textId="77777777" w:rsidR="00555554" w:rsidRPr="000004D4" w:rsidRDefault="0032656A" w:rsidP="000004D4">
      <w:pPr>
        <w:numPr>
          <w:ilvl w:val="6"/>
          <w:numId w:val="19"/>
        </w:numPr>
        <w:tabs>
          <w:tab w:val="clear" w:pos="1134"/>
          <w:tab w:val="left" w:pos="709"/>
        </w:tabs>
        <w:autoSpaceDE w:val="0"/>
        <w:ind w:left="993" w:hanging="284"/>
        <w:jc w:val="both"/>
        <w:rPr>
          <w:rFonts w:ascii="Calibri" w:eastAsia="ArialMT" w:hAnsi="Calibri" w:cs="Calibri"/>
        </w:rPr>
      </w:pPr>
      <w:r w:rsidRPr="000004D4">
        <w:rPr>
          <w:rFonts w:ascii="Calibri" w:eastAsia="ArialMT" w:hAnsi="Calibri" w:cs="Calibri"/>
        </w:rPr>
        <w:t>wszelkie spory pomiędzy nimi pozostające w związku z niniejszą umową, w tym dotyczące zawarcia, stosowania, wykonywania, braku wykonania, nienależytego wykonania, zakończenia trwania umowy, skutków z tego wynikających poddają jurysdykcji sądów polskich, mając na uwadze ust. 4 powyżej.</w:t>
      </w:r>
    </w:p>
    <w:p w14:paraId="1E5FD966" w14:textId="77777777" w:rsidR="0032656A" w:rsidRPr="000004D4" w:rsidRDefault="0032656A" w:rsidP="000004D4">
      <w:pPr>
        <w:numPr>
          <w:ilvl w:val="6"/>
          <w:numId w:val="3"/>
        </w:numPr>
        <w:tabs>
          <w:tab w:val="clear" w:pos="1134"/>
          <w:tab w:val="left" w:pos="567"/>
        </w:tabs>
        <w:ind w:left="567" w:hanging="283"/>
        <w:jc w:val="both"/>
        <w:rPr>
          <w:rFonts w:ascii="Calibri" w:eastAsia="ArialMT" w:hAnsi="Calibri" w:cs="Calibri"/>
        </w:rPr>
      </w:pPr>
      <w:r w:rsidRPr="000004D4">
        <w:rPr>
          <w:rFonts w:ascii="Calibri" w:eastAsia="ArialMT" w:hAnsi="Calibri" w:cs="Calibri"/>
        </w:rPr>
        <w:t>W sprawach nieuregulowanych w umowie zastosowanie mają przepisy prawa powszechnie obowiązującego, w tym ustawy z dnia 11 września 2019 r. Prawo zamówień publicznych oraz Kodeksu Cywilnego.</w:t>
      </w:r>
    </w:p>
    <w:p w14:paraId="5E23E35D" w14:textId="77777777" w:rsidR="00E523EF" w:rsidRPr="000004D4" w:rsidRDefault="00E523EF" w:rsidP="000004D4">
      <w:pPr>
        <w:numPr>
          <w:ilvl w:val="6"/>
          <w:numId w:val="3"/>
        </w:numPr>
        <w:tabs>
          <w:tab w:val="clear" w:pos="1134"/>
          <w:tab w:val="left" w:pos="567"/>
        </w:tabs>
        <w:ind w:left="567" w:hanging="283"/>
        <w:jc w:val="both"/>
        <w:rPr>
          <w:rFonts w:ascii="Calibri" w:eastAsia="ArialMT" w:hAnsi="Calibri" w:cs="Calibri"/>
        </w:rPr>
      </w:pPr>
      <w:r w:rsidRPr="000004D4">
        <w:rPr>
          <w:rFonts w:ascii="Calibri" w:eastAsia="ArialMT" w:hAnsi="Calibri" w:cs="Calibri"/>
        </w:rPr>
        <w:t>Umowę sporządzono w dwóch jednobrzmiących egzemplarzach, po jednym dla każdej ze stron.</w:t>
      </w:r>
      <w:bookmarkEnd w:id="0"/>
      <w:bookmarkEnd w:id="1"/>
    </w:p>
    <w:p w14:paraId="21D6414D" w14:textId="77777777" w:rsidR="00B97A46" w:rsidRPr="000004D4" w:rsidRDefault="00B97A46" w:rsidP="000004D4">
      <w:pPr>
        <w:tabs>
          <w:tab w:val="clear" w:pos="1134"/>
          <w:tab w:val="left" w:pos="567"/>
        </w:tabs>
        <w:ind w:left="567"/>
        <w:jc w:val="both"/>
        <w:rPr>
          <w:rFonts w:ascii="Calibri" w:eastAsia="ArialMT" w:hAnsi="Calibri" w:cs="Calibri"/>
        </w:rPr>
      </w:pPr>
    </w:p>
    <w:p w14:paraId="3393EAA2" w14:textId="77777777" w:rsidR="00497F0C" w:rsidRPr="000004D4" w:rsidRDefault="00497F0C" w:rsidP="000004D4">
      <w:pPr>
        <w:jc w:val="both"/>
        <w:rPr>
          <w:rFonts w:ascii="Calibri" w:hAnsi="Calibri" w:cs="Calibri"/>
        </w:rPr>
      </w:pPr>
      <w:r w:rsidRPr="000004D4">
        <w:rPr>
          <w:rFonts w:ascii="Calibri" w:hAnsi="Calibri" w:cs="Calibri"/>
        </w:rPr>
        <w:t>Załącznik nr 1 – SWZ</w:t>
      </w:r>
    </w:p>
    <w:p w14:paraId="4C9D2384" w14:textId="77777777" w:rsidR="00E523EF" w:rsidRPr="000004D4" w:rsidRDefault="00497F0C" w:rsidP="000004D4">
      <w:pPr>
        <w:jc w:val="both"/>
        <w:rPr>
          <w:rFonts w:ascii="Calibri" w:hAnsi="Calibri" w:cs="Calibri"/>
        </w:rPr>
      </w:pPr>
      <w:r w:rsidRPr="000004D4">
        <w:rPr>
          <w:rFonts w:ascii="Calibri" w:hAnsi="Calibri" w:cs="Calibri"/>
        </w:rPr>
        <w:t>Załącznik nr 2 – oferta Wykonawcy</w:t>
      </w:r>
    </w:p>
    <w:p w14:paraId="4368508D" w14:textId="77777777" w:rsidR="00BC08BE" w:rsidRPr="000004D4" w:rsidRDefault="00BC08BE" w:rsidP="000004D4">
      <w:pPr>
        <w:jc w:val="both"/>
        <w:rPr>
          <w:rFonts w:ascii="Calibri" w:hAnsi="Calibri" w:cs="Calibri"/>
        </w:rPr>
      </w:pPr>
    </w:p>
    <w:p w14:paraId="13E703A6" w14:textId="77777777" w:rsidR="00E523EF" w:rsidRPr="000004D4" w:rsidRDefault="00E523EF" w:rsidP="000004D4">
      <w:pPr>
        <w:pStyle w:val="Nagwek3"/>
        <w:numPr>
          <w:ilvl w:val="0"/>
          <w:numId w:val="0"/>
        </w:numPr>
        <w:rPr>
          <w:rFonts w:ascii="Calibri" w:hAnsi="Calibri" w:cs="Calibri"/>
          <w:sz w:val="24"/>
        </w:rPr>
      </w:pPr>
      <w:r w:rsidRPr="000004D4">
        <w:rPr>
          <w:rFonts w:ascii="Calibri" w:hAnsi="Calibri" w:cs="Calibri"/>
          <w:color w:val="auto"/>
          <w:sz w:val="24"/>
        </w:rPr>
        <w:t xml:space="preserve">Zamawiający </w:t>
      </w:r>
      <w:r w:rsidRPr="000004D4">
        <w:rPr>
          <w:rFonts w:ascii="Calibri" w:hAnsi="Calibri" w:cs="Calibri"/>
          <w:color w:val="auto"/>
          <w:sz w:val="24"/>
        </w:rPr>
        <w:tab/>
      </w:r>
      <w:r w:rsidRPr="000004D4">
        <w:rPr>
          <w:rFonts w:ascii="Calibri" w:hAnsi="Calibri" w:cs="Calibri"/>
          <w:color w:val="auto"/>
          <w:sz w:val="24"/>
        </w:rPr>
        <w:tab/>
      </w:r>
      <w:r w:rsidRPr="000004D4">
        <w:rPr>
          <w:rFonts w:ascii="Calibri" w:hAnsi="Calibri" w:cs="Calibri"/>
          <w:color w:val="auto"/>
          <w:sz w:val="24"/>
        </w:rPr>
        <w:tab/>
        <w:t xml:space="preserve">                                                                         </w:t>
      </w:r>
      <w:r w:rsidRPr="000004D4">
        <w:rPr>
          <w:rFonts w:ascii="Calibri" w:hAnsi="Calibri" w:cs="Calibri"/>
          <w:color w:val="auto"/>
          <w:sz w:val="24"/>
        </w:rPr>
        <w:tab/>
        <w:t xml:space="preserve"> Wykonawca:</w:t>
      </w:r>
    </w:p>
    <w:p w14:paraId="2083A34A" w14:textId="77777777" w:rsidR="00E523EF" w:rsidRPr="000004D4" w:rsidRDefault="00E523EF" w:rsidP="000004D4">
      <w:pPr>
        <w:jc w:val="both"/>
        <w:rPr>
          <w:rFonts w:ascii="Calibri" w:hAnsi="Calibri" w:cs="Calibri"/>
        </w:rPr>
      </w:pPr>
    </w:p>
    <w:sectPr w:rsidR="00E523EF" w:rsidRPr="000004D4">
      <w:headerReference w:type="even" r:id="rId8"/>
      <w:headerReference w:type="default" r:id="rId9"/>
      <w:footerReference w:type="even" r:id="rId10"/>
      <w:footerReference w:type="default" r:id="rId11"/>
      <w:headerReference w:type="first" r:id="rId12"/>
      <w:footerReference w:type="first" r:id="rId13"/>
      <w:pgSz w:w="11906" w:h="16838"/>
      <w:pgMar w:top="850" w:right="1134" w:bottom="1133" w:left="1134" w:header="708"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50BCF" w14:textId="77777777" w:rsidR="00317EB0" w:rsidRPr="00FB32C1" w:rsidRDefault="00317EB0">
      <w:r w:rsidRPr="00FB32C1">
        <w:separator/>
      </w:r>
    </w:p>
  </w:endnote>
  <w:endnote w:type="continuationSeparator" w:id="0">
    <w:p w14:paraId="6B6AE06E" w14:textId="77777777" w:rsidR="00317EB0" w:rsidRPr="00FB32C1" w:rsidRDefault="00317EB0">
      <w:r w:rsidRPr="00FB32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StarSymbol">
    <w:altName w:val="Yu Gothic"/>
    <w:panose1 w:val="00000000000000000000"/>
    <w:charset w:val="80"/>
    <w:family w:val="auto"/>
    <w:notTrueType/>
    <w:pitch w:val="default"/>
    <w:sig w:usb0="00000001" w:usb1="08070000" w:usb2="00000010" w:usb3="00000000" w:csb0="00020000" w:csb1="00000000"/>
  </w:font>
  <w:font w:name="ArialMT">
    <w:charset w:val="00"/>
    <w:family w:val="swiss"/>
    <w:pitch w:val="variable"/>
  </w:font>
  <w:font w:name="TimesNewRomanPSMT">
    <w:charset w:val="00"/>
    <w:family w:val="auto"/>
    <w:pitch w:val="variable"/>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outhern">
    <w:altName w:val="Times New Roman"/>
    <w:charset w:val="EE"/>
    <w:family w:val="auto"/>
    <w:pitch w:val="default"/>
  </w:font>
  <w:font w:name="Andale Sans UI">
    <w:altName w:val="Calibri"/>
    <w:charset w:val="00"/>
    <w:family w:val="auto"/>
    <w:pitch w:val="variable"/>
  </w:font>
  <w:font w:name="Arial Narrow">
    <w:panose1 w:val="020B0606020202030204"/>
    <w:charset w:val="EE"/>
    <w:family w:val="swiss"/>
    <w:pitch w:val="variable"/>
    <w:sig w:usb0="00000287" w:usb1="00000800" w:usb2="00000000" w:usb3="00000000" w:csb0="0000009F" w:csb1="00000000"/>
  </w:font>
  <w:font w:name="Arial-BoldMT">
    <w:charset w:val="EE"/>
    <w:family w:val="swiss"/>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D934" w14:textId="77777777" w:rsidR="00F13DF9" w:rsidRDefault="00F13D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A3B08" w14:textId="77777777" w:rsidR="00A73268" w:rsidRDefault="00A73268">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28E75AC7" w14:textId="77777777" w:rsidR="00E523EF" w:rsidRPr="00FB32C1" w:rsidRDefault="00E523EF">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77DBF" w14:textId="77777777" w:rsidR="00F13DF9" w:rsidRDefault="00F13D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AB1C4" w14:textId="77777777" w:rsidR="00317EB0" w:rsidRPr="00FB32C1" w:rsidRDefault="00317EB0">
      <w:r w:rsidRPr="00FB32C1">
        <w:separator/>
      </w:r>
    </w:p>
  </w:footnote>
  <w:footnote w:type="continuationSeparator" w:id="0">
    <w:p w14:paraId="12A340AF" w14:textId="77777777" w:rsidR="00317EB0" w:rsidRPr="00FB32C1" w:rsidRDefault="00317EB0">
      <w:r w:rsidRPr="00FB32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172E" w14:textId="77777777" w:rsidR="00F92DE4" w:rsidRDefault="00F92DE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6FA55" w14:textId="58D686C7" w:rsidR="00FB32C1" w:rsidRDefault="00D12885">
    <w:pPr>
      <w:pStyle w:val="Nagwek"/>
      <w:rPr>
        <w:rFonts w:ascii="Calibri" w:hAnsi="Calibri" w:cs="Calibri"/>
        <w:i/>
        <w:iCs/>
        <w:sz w:val="20"/>
        <w:szCs w:val="20"/>
      </w:rPr>
    </w:pPr>
    <w:r>
      <w:rPr>
        <w:rFonts w:ascii="Calibri" w:hAnsi="Calibri" w:cs="Calibri"/>
        <w:i/>
        <w:iCs/>
        <w:sz w:val="20"/>
        <w:szCs w:val="20"/>
      </w:rPr>
      <w:t>DKW.2232.02.2026.ŁP</w:t>
    </w:r>
    <w:r w:rsidR="00FB32C1">
      <w:rPr>
        <w:rFonts w:ascii="Calibri" w:hAnsi="Calibri" w:cs="Calibri"/>
        <w:i/>
        <w:iCs/>
        <w:sz w:val="20"/>
        <w:szCs w:val="20"/>
      </w:rPr>
      <w:t xml:space="preserve">                                                             </w:t>
    </w:r>
    <w:r w:rsidR="00B71B86">
      <w:rPr>
        <w:rFonts w:ascii="Calibri" w:hAnsi="Calibri" w:cs="Calibri"/>
        <w:i/>
        <w:iCs/>
        <w:sz w:val="20"/>
        <w:szCs w:val="20"/>
      </w:rPr>
      <w:t xml:space="preserve">    </w:t>
    </w:r>
    <w:r w:rsidR="00FB32C1">
      <w:rPr>
        <w:rFonts w:ascii="Calibri" w:hAnsi="Calibri" w:cs="Calibri"/>
        <w:i/>
        <w:iCs/>
        <w:sz w:val="20"/>
        <w:szCs w:val="20"/>
      </w:rPr>
      <w:t xml:space="preserve"> Załącznik nr</w:t>
    </w:r>
    <w:r w:rsidR="006E3FAA">
      <w:rPr>
        <w:rFonts w:ascii="Calibri" w:hAnsi="Calibri" w:cs="Calibri"/>
        <w:i/>
        <w:iCs/>
        <w:sz w:val="20"/>
        <w:szCs w:val="20"/>
      </w:rPr>
      <w:t xml:space="preserve"> </w:t>
    </w:r>
    <w:r w:rsidR="006E4559">
      <w:rPr>
        <w:rFonts w:ascii="Calibri" w:hAnsi="Calibri" w:cs="Calibri"/>
        <w:i/>
        <w:iCs/>
        <w:sz w:val="20"/>
        <w:szCs w:val="20"/>
      </w:rPr>
      <w:t>5</w:t>
    </w:r>
    <w:r w:rsidR="00FB32C1">
      <w:rPr>
        <w:rFonts w:ascii="Calibri" w:hAnsi="Calibri" w:cs="Calibri"/>
        <w:i/>
        <w:iCs/>
        <w:sz w:val="20"/>
        <w:szCs w:val="20"/>
      </w:rPr>
      <w:t xml:space="preserve"> do SWZ</w:t>
    </w:r>
    <w:r>
      <w:rPr>
        <w:rFonts w:ascii="Calibri" w:hAnsi="Calibri" w:cs="Calibri"/>
        <w:i/>
        <w:iCs/>
        <w:sz w:val="20"/>
        <w:szCs w:val="20"/>
      </w:rPr>
      <w:t xml:space="preserve"> -</w:t>
    </w:r>
    <w:r w:rsidR="00FB32C1">
      <w:rPr>
        <w:rFonts w:ascii="Calibri" w:hAnsi="Calibri" w:cs="Calibri"/>
        <w:i/>
        <w:iCs/>
        <w:sz w:val="20"/>
        <w:szCs w:val="20"/>
      </w:rPr>
      <w:t xml:space="preserve"> </w:t>
    </w:r>
    <w:r>
      <w:rPr>
        <w:rFonts w:ascii="Calibri" w:hAnsi="Calibri" w:cs="Calibri"/>
        <w:i/>
        <w:iCs/>
        <w:sz w:val="20"/>
        <w:szCs w:val="20"/>
      </w:rPr>
      <w:t>p</w:t>
    </w:r>
    <w:r w:rsidR="00FB32C1">
      <w:rPr>
        <w:rFonts w:ascii="Calibri" w:hAnsi="Calibri" w:cs="Calibri"/>
        <w:i/>
        <w:iCs/>
        <w:sz w:val="20"/>
        <w:szCs w:val="20"/>
      </w:rPr>
      <w:t>rojekt Umowy</w:t>
    </w:r>
    <w:r w:rsidR="00B71B86">
      <w:rPr>
        <w:rFonts w:ascii="Calibri" w:hAnsi="Calibri" w:cs="Calibri"/>
        <w:i/>
        <w:iCs/>
        <w:sz w:val="20"/>
        <w:szCs w:val="20"/>
      </w:rPr>
      <w:t xml:space="preserve"> część nr 1 ambulans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BB8F2" w14:textId="77777777" w:rsidR="00F92DE4" w:rsidRDefault="00F92DE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Nagwek3"/>
      <w:lvlText w:val="%3."/>
      <w:lvlJc w:val="left"/>
      <w:pPr>
        <w:tabs>
          <w:tab w:val="num" w:pos="1440"/>
        </w:tabs>
        <w:ind w:left="1440" w:hanging="36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FDE00E6C"/>
    <w:name w:val="WW8Num2"/>
    <w:lvl w:ilvl="0">
      <w:start w:val="2"/>
      <w:numFmt w:val="decimal"/>
      <w:lvlText w:val="%1."/>
      <w:lvlJc w:val="left"/>
      <w:pPr>
        <w:tabs>
          <w:tab w:val="num" w:pos="720"/>
        </w:tabs>
        <w:ind w:left="720" w:hanging="360"/>
      </w:pPr>
      <w:rPr>
        <w:rFonts w:eastAsia="Arial Unicode MS"/>
        <w:color w:val="000000"/>
        <w:sz w:val="22"/>
        <w:szCs w:val="22"/>
        <w:lang w:eastAsia="en-US" w:bidi="en-US"/>
      </w:rPr>
    </w:lvl>
    <w:lvl w:ilvl="1">
      <w:start w:val="1"/>
      <w:numFmt w:val="decimal"/>
      <w:lvlText w:val="%2."/>
      <w:lvlJc w:val="left"/>
      <w:pPr>
        <w:tabs>
          <w:tab w:val="num" w:pos="643"/>
        </w:tabs>
        <w:ind w:left="643" w:hanging="360"/>
      </w:pPr>
      <w:rPr>
        <w:b w:val="0"/>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86A03A48"/>
    <w:name w:val="WW8Num4"/>
    <w:lvl w:ilvl="0">
      <w:start w:val="1"/>
      <w:numFmt w:val="decimal"/>
      <w:lvlText w:val="%1."/>
      <w:lvlJc w:val="left"/>
      <w:pPr>
        <w:tabs>
          <w:tab w:val="num" w:pos="0"/>
        </w:tabs>
        <w:ind w:left="720" w:hanging="360"/>
      </w:pPr>
      <w:rPr>
        <w:rFonts w:ascii="Wingdings 2" w:hAnsi="Wingdings 2" w:cs="StarSymbol"/>
        <w:sz w:val="18"/>
        <w:szCs w:val="18"/>
      </w:rPr>
    </w:lvl>
    <w:lvl w:ilvl="1">
      <w:start w:val="1"/>
      <w:numFmt w:val="lowerLetter"/>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eastAsia="Arial Unicode MS"/>
        <w:i/>
        <w:iCs/>
        <w:color w:val="00000A"/>
        <w:sz w:val="22"/>
        <w:szCs w:val="22"/>
        <w:lang w:eastAsia="en-US" w:bidi="en-U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eastAsia="ArialMT"/>
        <w:b w:val="0"/>
        <w:bCs w:val="0"/>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4FE2F3A0"/>
    <w:lvl w:ilvl="0">
      <w:start w:val="1"/>
      <w:numFmt w:val="lowerLetter"/>
      <w:lvlText w:val="%1."/>
      <w:lvlJc w:val="left"/>
      <w:pPr>
        <w:ind w:left="1440" w:hanging="360"/>
      </w:pPr>
      <w:rPr>
        <w:b w:val="0"/>
        <w:bCs w:val="0"/>
        <w:color w:val="000000"/>
        <w:sz w:val="22"/>
        <w:szCs w:val="22"/>
        <w:lang w:eastAsia="en-US" w:bidi="en-US"/>
      </w:rPr>
    </w:lvl>
  </w:abstractNum>
  <w:abstractNum w:abstractNumId="4" w15:restartNumberingAfterBreak="0">
    <w:nsid w:val="00000005"/>
    <w:multiLevelType w:val="singleLevel"/>
    <w:tmpl w:val="0AAA852A"/>
    <w:name w:val="WW8Num7"/>
    <w:lvl w:ilvl="0">
      <w:start w:val="1"/>
      <w:numFmt w:val="decimal"/>
      <w:lvlText w:val="%1."/>
      <w:lvlJc w:val="left"/>
      <w:pPr>
        <w:tabs>
          <w:tab w:val="num" w:pos="0"/>
        </w:tabs>
        <w:ind w:left="720" w:hanging="360"/>
      </w:pPr>
      <w:rPr>
        <w:rFonts w:eastAsia="ArialMT"/>
        <w:i/>
        <w:iCs/>
        <w:sz w:val="22"/>
        <w:szCs w:val="22"/>
      </w:rPr>
    </w:lvl>
  </w:abstractNum>
  <w:abstractNum w:abstractNumId="5" w15:restartNumberingAfterBreak="0">
    <w:nsid w:val="00000006"/>
    <w:multiLevelType w:val="singleLevel"/>
    <w:tmpl w:val="9168A5CA"/>
    <w:name w:val="WW8Num8"/>
    <w:lvl w:ilvl="0">
      <w:start w:val="1"/>
      <w:numFmt w:val="decimal"/>
      <w:lvlText w:val="%1."/>
      <w:lvlJc w:val="left"/>
      <w:pPr>
        <w:tabs>
          <w:tab w:val="num" w:pos="0"/>
        </w:tabs>
        <w:ind w:left="720" w:hanging="360"/>
      </w:pPr>
      <w:rPr>
        <w:rFonts w:eastAsia="TimesNewRomanPSMT"/>
        <w:i w:val="0"/>
        <w:iCs w:val="0"/>
        <w:sz w:val="24"/>
        <w:szCs w:val="24"/>
      </w:rPr>
    </w:lvl>
  </w:abstractNum>
  <w:abstractNum w:abstractNumId="6" w15:restartNumberingAfterBreak="0">
    <w:nsid w:val="00000007"/>
    <w:multiLevelType w:val="singleLevel"/>
    <w:tmpl w:val="5CE414CC"/>
    <w:name w:val="WW8Num9"/>
    <w:lvl w:ilvl="0">
      <w:start w:val="1"/>
      <w:numFmt w:val="decimal"/>
      <w:lvlText w:val="%1."/>
      <w:lvlJc w:val="left"/>
      <w:pPr>
        <w:ind w:left="720" w:hanging="360"/>
      </w:pPr>
      <w:rPr>
        <w:rFonts w:ascii="Times New Roman" w:eastAsia="ArialMT" w:hAnsi="Times New Roman" w:cs="Times New Roman"/>
        <w:b w:val="0"/>
        <w:bCs w:val="0"/>
        <w:i/>
        <w:iCs/>
        <w:sz w:val="18"/>
        <w:szCs w:val="20"/>
      </w:rPr>
    </w:lvl>
  </w:abstractNum>
  <w:abstractNum w:abstractNumId="7" w15:restartNumberingAfterBreak="0">
    <w:nsid w:val="00000008"/>
    <w:multiLevelType w:val="singleLevel"/>
    <w:tmpl w:val="E24CFDAC"/>
    <w:name w:val="WW8Num10"/>
    <w:lvl w:ilvl="0">
      <w:start w:val="1"/>
      <w:numFmt w:val="decimal"/>
      <w:lvlText w:val="%1."/>
      <w:lvlJc w:val="left"/>
      <w:rPr>
        <w:rFonts w:eastAsia="ArialMT"/>
        <w:b w:val="0"/>
        <w:bCs w:val="0"/>
        <w:color w:val="auto"/>
        <w:sz w:val="24"/>
        <w:szCs w:val="24"/>
      </w:rPr>
    </w:lvl>
  </w:abstractNum>
  <w:abstractNum w:abstractNumId="8" w15:restartNumberingAfterBreak="0">
    <w:nsid w:val="00000009"/>
    <w:multiLevelType w:val="singleLevel"/>
    <w:tmpl w:val="00000009"/>
    <w:name w:val="WW8Num11"/>
    <w:lvl w:ilvl="0">
      <w:start w:val="1"/>
      <w:numFmt w:val="decimal"/>
      <w:lvlText w:val="%1."/>
      <w:lvlJc w:val="left"/>
      <w:pPr>
        <w:tabs>
          <w:tab w:val="num" w:pos="0"/>
        </w:tabs>
        <w:ind w:left="720" w:hanging="360"/>
      </w:pPr>
      <w:rPr>
        <w:rFonts w:ascii="Wingdings 2" w:eastAsia="Arial Unicode MS" w:hAnsi="Wingdings 2" w:cs="Wingdings 2"/>
        <w:b w:val="0"/>
        <w:bCs w:val="0"/>
        <w:color w:val="000000"/>
        <w:sz w:val="22"/>
        <w:szCs w:val="22"/>
        <w:lang w:eastAsia="en-US" w:bidi="en-US"/>
      </w:rPr>
    </w:lvl>
  </w:abstractNum>
  <w:abstractNum w:abstractNumId="9" w15:restartNumberingAfterBreak="0">
    <w:nsid w:val="0000000A"/>
    <w:multiLevelType w:val="singleLevel"/>
    <w:tmpl w:val="07021584"/>
    <w:name w:val="WW8Num12"/>
    <w:lvl w:ilvl="0">
      <w:start w:val="1"/>
      <w:numFmt w:val="decimal"/>
      <w:lvlText w:val="%1."/>
      <w:lvlJc w:val="left"/>
      <w:pPr>
        <w:tabs>
          <w:tab w:val="num" w:pos="0"/>
        </w:tabs>
        <w:ind w:left="720" w:hanging="360"/>
      </w:pPr>
      <w:rPr>
        <w:rFonts w:eastAsia="ArialMT"/>
        <w:b/>
        <w:bCs/>
        <w:sz w:val="22"/>
        <w:szCs w:val="22"/>
      </w:rPr>
    </w:lvl>
  </w:abstractNum>
  <w:abstractNum w:abstractNumId="10" w15:restartNumberingAfterBreak="0">
    <w:nsid w:val="0000000B"/>
    <w:multiLevelType w:val="singleLevel"/>
    <w:tmpl w:val="0000000B"/>
    <w:name w:val="WW8Num13"/>
    <w:lvl w:ilvl="0">
      <w:start w:val="1"/>
      <w:numFmt w:val="lowerLetter"/>
      <w:lvlText w:val="%1)"/>
      <w:lvlJc w:val="left"/>
      <w:pPr>
        <w:tabs>
          <w:tab w:val="num" w:pos="0"/>
        </w:tabs>
        <w:ind w:left="780" w:hanging="360"/>
      </w:pPr>
      <w:rPr>
        <w:rFonts w:eastAsia="ArialMT"/>
        <w:sz w:val="22"/>
        <w:szCs w:val="22"/>
      </w:rPr>
    </w:lvl>
  </w:abstractNum>
  <w:abstractNum w:abstractNumId="11" w15:restartNumberingAfterBreak="0">
    <w:nsid w:val="02301725"/>
    <w:multiLevelType w:val="multilevel"/>
    <w:tmpl w:val="8DC2E47E"/>
    <w:lvl w:ilvl="0">
      <w:start w:val="1"/>
      <w:numFmt w:val="decimal"/>
      <w:lvlText w:val="%1."/>
      <w:lvlJc w:val="left"/>
      <w:pPr>
        <w:tabs>
          <w:tab w:val="num" w:pos="0"/>
        </w:tabs>
        <w:ind w:left="720" w:hanging="360"/>
      </w:pPr>
      <w:rPr>
        <w:rFonts w:ascii="Wingdings 2" w:hAnsi="Wingdings 2" w:cs="StarSymbol"/>
        <w:sz w:val="18"/>
        <w:szCs w:val="18"/>
      </w:rPr>
    </w:lvl>
    <w:lvl w:ilvl="1">
      <w:start w:val="1"/>
      <w:numFmt w:val="lowerLetter"/>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eastAsia="Arial Unicode MS"/>
        <w:i/>
        <w:iCs/>
        <w:color w:val="00000A"/>
        <w:sz w:val="22"/>
        <w:szCs w:val="22"/>
        <w:lang w:eastAsia="en-US" w:bidi="en-U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lowerLetter"/>
      <w:lvlText w:val="%7."/>
      <w:lvlJc w:val="left"/>
      <w:pPr>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BC95186"/>
    <w:multiLevelType w:val="hybridMultilevel"/>
    <w:tmpl w:val="66265342"/>
    <w:lvl w:ilvl="0" w:tplc="839A1EC8">
      <w:start w:val="1"/>
      <w:numFmt w:val="decimal"/>
      <w:lvlText w:val="%1."/>
      <w:lvlJc w:val="left"/>
      <w:pPr>
        <w:ind w:left="36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BA43C8"/>
    <w:multiLevelType w:val="hybridMultilevel"/>
    <w:tmpl w:val="089CC350"/>
    <w:lvl w:ilvl="0" w:tplc="04150019">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14536F5"/>
    <w:multiLevelType w:val="hybridMultilevel"/>
    <w:tmpl w:val="0910F93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BC72C55"/>
    <w:multiLevelType w:val="multilevel"/>
    <w:tmpl w:val="FDE00E6C"/>
    <w:lvl w:ilvl="0">
      <w:start w:val="2"/>
      <w:numFmt w:val="decimal"/>
      <w:lvlText w:val="%1."/>
      <w:lvlJc w:val="left"/>
      <w:pPr>
        <w:tabs>
          <w:tab w:val="num" w:pos="720"/>
        </w:tabs>
        <w:ind w:left="720" w:hanging="360"/>
      </w:pPr>
      <w:rPr>
        <w:rFonts w:eastAsia="Arial Unicode MS"/>
        <w:color w:val="000000"/>
        <w:sz w:val="22"/>
        <w:szCs w:val="22"/>
        <w:lang w:eastAsia="en-US" w:bidi="en-US"/>
      </w:rPr>
    </w:lvl>
    <w:lvl w:ilvl="1">
      <w:start w:val="1"/>
      <w:numFmt w:val="decimal"/>
      <w:lvlText w:val="%2."/>
      <w:lvlJc w:val="left"/>
      <w:pPr>
        <w:tabs>
          <w:tab w:val="num" w:pos="1080"/>
        </w:tabs>
        <w:ind w:left="1080" w:hanging="360"/>
      </w:pPr>
      <w:rPr>
        <w:b w:val="0"/>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FAA3A5B"/>
    <w:multiLevelType w:val="hybridMultilevel"/>
    <w:tmpl w:val="6A56EFE0"/>
    <w:lvl w:ilvl="0" w:tplc="1E06295A">
      <w:start w:val="1"/>
      <w:numFmt w:val="decimal"/>
      <w:lvlText w:val="%1."/>
      <w:lvlJc w:val="left"/>
      <w:pPr>
        <w:ind w:left="502" w:hanging="360"/>
      </w:pPr>
      <w:rPr>
        <w:rFonts w:ascii="Calibri" w:eastAsia="Arial Unicode MS" w:hAnsi="Calibri" w:cs="Calibr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F31DC0"/>
    <w:multiLevelType w:val="hybridMultilevel"/>
    <w:tmpl w:val="4692A8FA"/>
    <w:lvl w:ilvl="0" w:tplc="171255D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367E2E29"/>
    <w:multiLevelType w:val="hybridMultilevel"/>
    <w:tmpl w:val="BC98BC64"/>
    <w:lvl w:ilvl="0" w:tplc="F4364A3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D5E9D"/>
    <w:multiLevelType w:val="hybridMultilevel"/>
    <w:tmpl w:val="E3829CC6"/>
    <w:lvl w:ilvl="0" w:tplc="04150019">
      <w:start w:val="1"/>
      <w:numFmt w:val="lowerLetter"/>
      <w:lvlText w:val="%1."/>
      <w:lvlJc w:val="left"/>
      <w:pPr>
        <w:ind w:left="1641" w:hanging="360"/>
      </w:pPr>
    </w:lvl>
    <w:lvl w:ilvl="1" w:tplc="04150019" w:tentative="1">
      <w:start w:val="1"/>
      <w:numFmt w:val="lowerLetter"/>
      <w:lvlText w:val="%2."/>
      <w:lvlJc w:val="left"/>
      <w:pPr>
        <w:ind w:left="2361" w:hanging="360"/>
      </w:pPr>
    </w:lvl>
    <w:lvl w:ilvl="2" w:tplc="0415001B" w:tentative="1">
      <w:start w:val="1"/>
      <w:numFmt w:val="lowerRoman"/>
      <w:lvlText w:val="%3."/>
      <w:lvlJc w:val="right"/>
      <w:pPr>
        <w:ind w:left="3081" w:hanging="180"/>
      </w:pPr>
    </w:lvl>
    <w:lvl w:ilvl="3" w:tplc="0415000F" w:tentative="1">
      <w:start w:val="1"/>
      <w:numFmt w:val="decimal"/>
      <w:lvlText w:val="%4."/>
      <w:lvlJc w:val="left"/>
      <w:pPr>
        <w:ind w:left="3801" w:hanging="360"/>
      </w:pPr>
    </w:lvl>
    <w:lvl w:ilvl="4" w:tplc="04150019" w:tentative="1">
      <w:start w:val="1"/>
      <w:numFmt w:val="lowerLetter"/>
      <w:lvlText w:val="%5."/>
      <w:lvlJc w:val="left"/>
      <w:pPr>
        <w:ind w:left="4521" w:hanging="360"/>
      </w:pPr>
    </w:lvl>
    <w:lvl w:ilvl="5" w:tplc="0415001B" w:tentative="1">
      <w:start w:val="1"/>
      <w:numFmt w:val="lowerRoman"/>
      <w:lvlText w:val="%6."/>
      <w:lvlJc w:val="right"/>
      <w:pPr>
        <w:ind w:left="5241" w:hanging="180"/>
      </w:pPr>
    </w:lvl>
    <w:lvl w:ilvl="6" w:tplc="0415000F" w:tentative="1">
      <w:start w:val="1"/>
      <w:numFmt w:val="decimal"/>
      <w:lvlText w:val="%7."/>
      <w:lvlJc w:val="left"/>
      <w:pPr>
        <w:ind w:left="5961" w:hanging="360"/>
      </w:pPr>
    </w:lvl>
    <w:lvl w:ilvl="7" w:tplc="04150019" w:tentative="1">
      <w:start w:val="1"/>
      <w:numFmt w:val="lowerLetter"/>
      <w:lvlText w:val="%8."/>
      <w:lvlJc w:val="left"/>
      <w:pPr>
        <w:ind w:left="6681" w:hanging="360"/>
      </w:pPr>
    </w:lvl>
    <w:lvl w:ilvl="8" w:tplc="0415001B" w:tentative="1">
      <w:start w:val="1"/>
      <w:numFmt w:val="lowerRoman"/>
      <w:lvlText w:val="%9."/>
      <w:lvlJc w:val="right"/>
      <w:pPr>
        <w:ind w:left="7401" w:hanging="180"/>
      </w:pPr>
    </w:lvl>
  </w:abstractNum>
  <w:abstractNum w:abstractNumId="20" w15:restartNumberingAfterBreak="0">
    <w:nsid w:val="38C07000"/>
    <w:multiLevelType w:val="hybridMultilevel"/>
    <w:tmpl w:val="F4C00E9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7E5E6A"/>
    <w:multiLevelType w:val="hybridMultilevel"/>
    <w:tmpl w:val="B7745936"/>
    <w:lvl w:ilvl="0" w:tplc="E96A1292">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0F0689C"/>
    <w:multiLevelType w:val="hybridMultilevel"/>
    <w:tmpl w:val="0696FF5C"/>
    <w:lvl w:ilvl="0" w:tplc="F188AB9C">
      <w:start w:val="1"/>
      <w:numFmt w:val="decimal"/>
      <w:lvlText w:val="%1."/>
      <w:lvlJc w:val="left"/>
      <w:pPr>
        <w:ind w:left="720" w:hanging="360"/>
      </w:pPr>
      <w:rPr>
        <w:rFonts w:hint="default"/>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1B4D84"/>
    <w:multiLevelType w:val="hybridMultilevel"/>
    <w:tmpl w:val="DECCF016"/>
    <w:lvl w:ilvl="0" w:tplc="44BEA5B6">
      <w:start w:val="1"/>
      <w:numFmt w:val="decimal"/>
      <w:lvlText w:val="%1."/>
      <w:lvlJc w:val="left"/>
      <w:pPr>
        <w:ind w:left="785" w:hanging="360"/>
      </w:pPr>
      <w:rPr>
        <w:b w:val="0"/>
        <w:bCs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4" w15:restartNumberingAfterBreak="0">
    <w:nsid w:val="4B3451DE"/>
    <w:multiLevelType w:val="hybridMultilevel"/>
    <w:tmpl w:val="15C441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765CEB"/>
    <w:multiLevelType w:val="hybridMultilevel"/>
    <w:tmpl w:val="F91E7C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CA237C"/>
    <w:multiLevelType w:val="hybridMultilevel"/>
    <w:tmpl w:val="E73A2B5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6C710465"/>
    <w:multiLevelType w:val="hybridMultilevel"/>
    <w:tmpl w:val="20C0E55A"/>
    <w:lvl w:ilvl="0" w:tplc="2EAE1398">
      <w:start w:val="1"/>
      <w:numFmt w:val="decimal"/>
      <w:lvlText w:val="%1."/>
      <w:lvlJc w:val="left"/>
      <w:pPr>
        <w:ind w:left="360" w:hanging="360"/>
      </w:pPr>
      <w:rPr>
        <w:rFonts w:ascii="Calibri" w:eastAsia="ArialMT" w:hAnsi="Calibri" w:cs="Calibri"/>
      </w:rPr>
    </w:lvl>
    <w:lvl w:ilvl="1" w:tplc="9E628ADC">
      <w:start w:val="1"/>
      <w:numFmt w:val="decimal"/>
      <w:lvlText w:val="%2."/>
      <w:lvlJc w:val="left"/>
      <w:pPr>
        <w:ind w:left="571" w:hanging="70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35132B3"/>
    <w:multiLevelType w:val="hybridMultilevel"/>
    <w:tmpl w:val="B1DE02D4"/>
    <w:lvl w:ilvl="0" w:tplc="AF22274E">
      <w:start w:val="1"/>
      <w:numFmt w:val="decimal"/>
      <w:lvlText w:val="%1."/>
      <w:lvlJc w:val="left"/>
      <w:pPr>
        <w:ind w:left="786" w:hanging="360"/>
      </w:pPr>
      <w:rPr>
        <w:rFonts w:hint="default"/>
        <w:b w:val="0"/>
        <w:bCs w:val="0"/>
      </w:rPr>
    </w:lvl>
    <w:lvl w:ilvl="1" w:tplc="D2DCD564">
      <w:start w:val="1"/>
      <w:numFmt w:val="lowerLetter"/>
      <w:lvlText w:val="%2."/>
      <w:lvlJc w:val="left"/>
      <w:pPr>
        <w:ind w:left="1846" w:hanging="70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8E00059"/>
    <w:multiLevelType w:val="hybridMultilevel"/>
    <w:tmpl w:val="EEAE43E2"/>
    <w:lvl w:ilvl="0" w:tplc="8E526DF6">
      <w:start w:val="1"/>
      <w:numFmt w:val="lowerLetter"/>
      <w:lvlText w:val="%1."/>
      <w:lvlJc w:val="left"/>
      <w:pPr>
        <w:ind w:left="927" w:hanging="360"/>
      </w:pPr>
      <w:rPr>
        <w:rFonts w:eastAsia="Lucida Sans Unicode"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18813000">
    <w:abstractNumId w:val="0"/>
  </w:num>
  <w:num w:numId="2" w16cid:durableId="1953395963">
    <w:abstractNumId w:val="1"/>
  </w:num>
  <w:num w:numId="3" w16cid:durableId="292373009">
    <w:abstractNumId w:val="2"/>
  </w:num>
  <w:num w:numId="4" w16cid:durableId="1263026586">
    <w:abstractNumId w:val="3"/>
  </w:num>
  <w:num w:numId="5" w16cid:durableId="2143572909">
    <w:abstractNumId w:val="4"/>
  </w:num>
  <w:num w:numId="6" w16cid:durableId="1702783697">
    <w:abstractNumId w:val="5"/>
  </w:num>
  <w:num w:numId="7" w16cid:durableId="266695923">
    <w:abstractNumId w:val="6"/>
  </w:num>
  <w:num w:numId="8" w16cid:durableId="1287933038">
    <w:abstractNumId w:val="7"/>
  </w:num>
  <w:num w:numId="9" w16cid:durableId="1705860972">
    <w:abstractNumId w:val="8"/>
  </w:num>
  <w:num w:numId="10" w16cid:durableId="1840583333">
    <w:abstractNumId w:val="9"/>
  </w:num>
  <w:num w:numId="11" w16cid:durableId="25067313">
    <w:abstractNumId w:val="10"/>
  </w:num>
  <w:num w:numId="12" w16cid:durableId="1293905470">
    <w:abstractNumId w:val="28"/>
  </w:num>
  <w:num w:numId="13" w16cid:durableId="631519630">
    <w:abstractNumId w:val="18"/>
  </w:num>
  <w:num w:numId="14" w16cid:durableId="1144811607">
    <w:abstractNumId w:val="27"/>
  </w:num>
  <w:num w:numId="15" w16cid:durableId="368382215">
    <w:abstractNumId w:val="14"/>
  </w:num>
  <w:num w:numId="16" w16cid:durableId="2014842141">
    <w:abstractNumId w:val="20"/>
  </w:num>
  <w:num w:numId="17" w16cid:durableId="1200122864">
    <w:abstractNumId w:val="26"/>
  </w:num>
  <w:num w:numId="18" w16cid:durableId="753552832">
    <w:abstractNumId w:val="25"/>
  </w:num>
  <w:num w:numId="19" w16cid:durableId="90780321">
    <w:abstractNumId w:val="11"/>
  </w:num>
  <w:num w:numId="20" w16cid:durableId="1398476982">
    <w:abstractNumId w:val="12"/>
  </w:num>
  <w:num w:numId="21" w16cid:durableId="1217665557">
    <w:abstractNumId w:val="29"/>
  </w:num>
  <w:num w:numId="22" w16cid:durableId="1866408344">
    <w:abstractNumId w:val="17"/>
  </w:num>
  <w:num w:numId="23" w16cid:durableId="226961933">
    <w:abstractNumId w:val="21"/>
  </w:num>
  <w:num w:numId="24" w16cid:durableId="14305226">
    <w:abstractNumId w:val="23"/>
  </w:num>
  <w:num w:numId="25" w16cid:durableId="440301801">
    <w:abstractNumId w:val="24"/>
  </w:num>
  <w:num w:numId="26" w16cid:durableId="1926373560">
    <w:abstractNumId w:val="15"/>
  </w:num>
  <w:num w:numId="27" w16cid:durableId="2033265529">
    <w:abstractNumId w:val="13"/>
  </w:num>
  <w:num w:numId="28" w16cid:durableId="629045857">
    <w:abstractNumId w:val="19"/>
  </w:num>
  <w:num w:numId="29" w16cid:durableId="1139423343">
    <w:abstractNumId w:val="16"/>
  </w:num>
  <w:num w:numId="30" w16cid:durableId="401375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280A"/>
    <w:rsid w:val="000004D4"/>
    <w:rsid w:val="000075B8"/>
    <w:rsid w:val="00007F29"/>
    <w:rsid w:val="00010047"/>
    <w:rsid w:val="000112C5"/>
    <w:rsid w:val="000141FA"/>
    <w:rsid w:val="00017EBE"/>
    <w:rsid w:val="0002417B"/>
    <w:rsid w:val="00040BE4"/>
    <w:rsid w:val="000515A5"/>
    <w:rsid w:val="000606D5"/>
    <w:rsid w:val="00065135"/>
    <w:rsid w:val="00066D81"/>
    <w:rsid w:val="0007128B"/>
    <w:rsid w:val="000839B7"/>
    <w:rsid w:val="00096CE0"/>
    <w:rsid w:val="000B64C7"/>
    <w:rsid w:val="000B7FB7"/>
    <w:rsid w:val="000C02CF"/>
    <w:rsid w:val="000D59A9"/>
    <w:rsid w:val="000E1EC2"/>
    <w:rsid w:val="000E4E8A"/>
    <w:rsid w:val="001061B7"/>
    <w:rsid w:val="00110235"/>
    <w:rsid w:val="00111278"/>
    <w:rsid w:val="0012246F"/>
    <w:rsid w:val="00125CC3"/>
    <w:rsid w:val="00126112"/>
    <w:rsid w:val="001300A1"/>
    <w:rsid w:val="001409CE"/>
    <w:rsid w:val="001412ED"/>
    <w:rsid w:val="001454C4"/>
    <w:rsid w:val="00153F29"/>
    <w:rsid w:val="00173458"/>
    <w:rsid w:val="00181E0C"/>
    <w:rsid w:val="00192C63"/>
    <w:rsid w:val="001A1EC8"/>
    <w:rsid w:val="001A280A"/>
    <w:rsid w:val="001B78EE"/>
    <w:rsid w:val="001D3EFB"/>
    <w:rsid w:val="002100F2"/>
    <w:rsid w:val="002140BC"/>
    <w:rsid w:val="00220308"/>
    <w:rsid w:val="00222615"/>
    <w:rsid w:val="00235122"/>
    <w:rsid w:val="002533C3"/>
    <w:rsid w:val="00263E5D"/>
    <w:rsid w:val="00263E90"/>
    <w:rsid w:val="00264694"/>
    <w:rsid w:val="002721F0"/>
    <w:rsid w:val="002754B1"/>
    <w:rsid w:val="00277C90"/>
    <w:rsid w:val="002827E6"/>
    <w:rsid w:val="00283CA6"/>
    <w:rsid w:val="00284F81"/>
    <w:rsid w:val="00290DEC"/>
    <w:rsid w:val="002A3B94"/>
    <w:rsid w:val="002D16AA"/>
    <w:rsid w:val="002D3592"/>
    <w:rsid w:val="002E248A"/>
    <w:rsid w:val="002E268D"/>
    <w:rsid w:val="002F5CC0"/>
    <w:rsid w:val="00303F8B"/>
    <w:rsid w:val="003067DB"/>
    <w:rsid w:val="0031534A"/>
    <w:rsid w:val="00317EB0"/>
    <w:rsid w:val="0032656A"/>
    <w:rsid w:val="00330251"/>
    <w:rsid w:val="0034421D"/>
    <w:rsid w:val="003551BA"/>
    <w:rsid w:val="00360081"/>
    <w:rsid w:val="00374092"/>
    <w:rsid w:val="00380528"/>
    <w:rsid w:val="00383D4C"/>
    <w:rsid w:val="00395141"/>
    <w:rsid w:val="003C00D0"/>
    <w:rsid w:val="003C3602"/>
    <w:rsid w:val="003C4232"/>
    <w:rsid w:val="003D3EF0"/>
    <w:rsid w:val="003E2B64"/>
    <w:rsid w:val="003E3135"/>
    <w:rsid w:val="003E46CA"/>
    <w:rsid w:val="003E4903"/>
    <w:rsid w:val="003F25B7"/>
    <w:rsid w:val="00406EB1"/>
    <w:rsid w:val="00407E5D"/>
    <w:rsid w:val="00410FD6"/>
    <w:rsid w:val="00420C69"/>
    <w:rsid w:val="00433B10"/>
    <w:rsid w:val="0043484A"/>
    <w:rsid w:val="00435F21"/>
    <w:rsid w:val="00440725"/>
    <w:rsid w:val="0046063E"/>
    <w:rsid w:val="00462C17"/>
    <w:rsid w:val="00466817"/>
    <w:rsid w:val="0047274F"/>
    <w:rsid w:val="00474C9B"/>
    <w:rsid w:val="00476013"/>
    <w:rsid w:val="00493587"/>
    <w:rsid w:val="004935F2"/>
    <w:rsid w:val="00495A44"/>
    <w:rsid w:val="00497F0C"/>
    <w:rsid w:val="004A06E4"/>
    <w:rsid w:val="004A24C8"/>
    <w:rsid w:val="004D04B2"/>
    <w:rsid w:val="004F110C"/>
    <w:rsid w:val="004F18D4"/>
    <w:rsid w:val="004F2B95"/>
    <w:rsid w:val="004F2C28"/>
    <w:rsid w:val="005156DC"/>
    <w:rsid w:val="00530139"/>
    <w:rsid w:val="00555554"/>
    <w:rsid w:val="005664FA"/>
    <w:rsid w:val="00577E6A"/>
    <w:rsid w:val="005848EF"/>
    <w:rsid w:val="005925B0"/>
    <w:rsid w:val="00594DF9"/>
    <w:rsid w:val="00596BD7"/>
    <w:rsid w:val="005C4EDD"/>
    <w:rsid w:val="005D5E22"/>
    <w:rsid w:val="005D69AC"/>
    <w:rsid w:val="005E797A"/>
    <w:rsid w:val="006034DB"/>
    <w:rsid w:val="006108D7"/>
    <w:rsid w:val="006117FB"/>
    <w:rsid w:val="00612F1A"/>
    <w:rsid w:val="0062108F"/>
    <w:rsid w:val="006257E1"/>
    <w:rsid w:val="006379DC"/>
    <w:rsid w:val="006461C4"/>
    <w:rsid w:val="00656457"/>
    <w:rsid w:val="00665E41"/>
    <w:rsid w:val="006735D4"/>
    <w:rsid w:val="00673D2C"/>
    <w:rsid w:val="00677125"/>
    <w:rsid w:val="0068251B"/>
    <w:rsid w:val="00683653"/>
    <w:rsid w:val="006922C9"/>
    <w:rsid w:val="006A4D5E"/>
    <w:rsid w:val="006A7A7F"/>
    <w:rsid w:val="006B45A5"/>
    <w:rsid w:val="006B7F55"/>
    <w:rsid w:val="006D7D01"/>
    <w:rsid w:val="006E3FAA"/>
    <w:rsid w:val="006E4559"/>
    <w:rsid w:val="007049FF"/>
    <w:rsid w:val="007100A5"/>
    <w:rsid w:val="0071067E"/>
    <w:rsid w:val="00714E8E"/>
    <w:rsid w:val="00722779"/>
    <w:rsid w:val="00731490"/>
    <w:rsid w:val="007342C1"/>
    <w:rsid w:val="00735543"/>
    <w:rsid w:val="00737520"/>
    <w:rsid w:val="007471FB"/>
    <w:rsid w:val="00752C61"/>
    <w:rsid w:val="00776F69"/>
    <w:rsid w:val="00781142"/>
    <w:rsid w:val="007874E7"/>
    <w:rsid w:val="007A23CD"/>
    <w:rsid w:val="007B03CD"/>
    <w:rsid w:val="007B04FE"/>
    <w:rsid w:val="007B687B"/>
    <w:rsid w:val="007B6CD6"/>
    <w:rsid w:val="007B71DF"/>
    <w:rsid w:val="007C12EB"/>
    <w:rsid w:val="007C22D6"/>
    <w:rsid w:val="007E1970"/>
    <w:rsid w:val="007E2E50"/>
    <w:rsid w:val="007F5975"/>
    <w:rsid w:val="00804810"/>
    <w:rsid w:val="00826109"/>
    <w:rsid w:val="00832A7C"/>
    <w:rsid w:val="00840BF9"/>
    <w:rsid w:val="008464C6"/>
    <w:rsid w:val="00856522"/>
    <w:rsid w:val="00862A22"/>
    <w:rsid w:val="00873699"/>
    <w:rsid w:val="0088213A"/>
    <w:rsid w:val="00882255"/>
    <w:rsid w:val="00892F9C"/>
    <w:rsid w:val="0089400C"/>
    <w:rsid w:val="008948B8"/>
    <w:rsid w:val="008B1168"/>
    <w:rsid w:val="008B3CE5"/>
    <w:rsid w:val="008B4267"/>
    <w:rsid w:val="008C208E"/>
    <w:rsid w:val="008C2F99"/>
    <w:rsid w:val="008E73D1"/>
    <w:rsid w:val="008F1AA3"/>
    <w:rsid w:val="008F7628"/>
    <w:rsid w:val="009007CA"/>
    <w:rsid w:val="009068F8"/>
    <w:rsid w:val="009127C3"/>
    <w:rsid w:val="00912EA4"/>
    <w:rsid w:val="00914657"/>
    <w:rsid w:val="0091743C"/>
    <w:rsid w:val="00920F0D"/>
    <w:rsid w:val="00921688"/>
    <w:rsid w:val="00923E55"/>
    <w:rsid w:val="0092486F"/>
    <w:rsid w:val="009422AA"/>
    <w:rsid w:val="0094471F"/>
    <w:rsid w:val="00946CF8"/>
    <w:rsid w:val="009631CA"/>
    <w:rsid w:val="00967114"/>
    <w:rsid w:val="00990425"/>
    <w:rsid w:val="009910B3"/>
    <w:rsid w:val="009B3E9E"/>
    <w:rsid w:val="009B4C3B"/>
    <w:rsid w:val="009B4E1D"/>
    <w:rsid w:val="009C4301"/>
    <w:rsid w:val="00A06030"/>
    <w:rsid w:val="00A15E7F"/>
    <w:rsid w:val="00A25CC4"/>
    <w:rsid w:val="00A261C7"/>
    <w:rsid w:val="00A36810"/>
    <w:rsid w:val="00A45554"/>
    <w:rsid w:val="00A52806"/>
    <w:rsid w:val="00A5457E"/>
    <w:rsid w:val="00A63294"/>
    <w:rsid w:val="00A6412F"/>
    <w:rsid w:val="00A67D62"/>
    <w:rsid w:val="00A73268"/>
    <w:rsid w:val="00A7417A"/>
    <w:rsid w:val="00A75ECC"/>
    <w:rsid w:val="00AA4605"/>
    <w:rsid w:val="00AB2052"/>
    <w:rsid w:val="00AB2143"/>
    <w:rsid w:val="00AC159C"/>
    <w:rsid w:val="00AC33B3"/>
    <w:rsid w:val="00AD0799"/>
    <w:rsid w:val="00AF6CEE"/>
    <w:rsid w:val="00B13C6C"/>
    <w:rsid w:val="00B163EB"/>
    <w:rsid w:val="00B206B8"/>
    <w:rsid w:val="00B21993"/>
    <w:rsid w:val="00B22213"/>
    <w:rsid w:val="00B45D31"/>
    <w:rsid w:val="00B518AF"/>
    <w:rsid w:val="00B531B3"/>
    <w:rsid w:val="00B62E70"/>
    <w:rsid w:val="00B71B86"/>
    <w:rsid w:val="00B81B44"/>
    <w:rsid w:val="00B855A7"/>
    <w:rsid w:val="00B97A46"/>
    <w:rsid w:val="00BC08BE"/>
    <w:rsid w:val="00BD59AE"/>
    <w:rsid w:val="00BF3294"/>
    <w:rsid w:val="00BF7275"/>
    <w:rsid w:val="00C0505B"/>
    <w:rsid w:val="00C152EF"/>
    <w:rsid w:val="00C4264B"/>
    <w:rsid w:val="00C4747E"/>
    <w:rsid w:val="00C621D6"/>
    <w:rsid w:val="00C67233"/>
    <w:rsid w:val="00C75687"/>
    <w:rsid w:val="00C819B5"/>
    <w:rsid w:val="00C94F7B"/>
    <w:rsid w:val="00CA16A6"/>
    <w:rsid w:val="00CC3FF7"/>
    <w:rsid w:val="00CC7BE1"/>
    <w:rsid w:val="00CE0AAC"/>
    <w:rsid w:val="00CE676C"/>
    <w:rsid w:val="00CF2323"/>
    <w:rsid w:val="00CF7104"/>
    <w:rsid w:val="00D02C46"/>
    <w:rsid w:val="00D12885"/>
    <w:rsid w:val="00D157FB"/>
    <w:rsid w:val="00D257E5"/>
    <w:rsid w:val="00D26E7D"/>
    <w:rsid w:val="00D27487"/>
    <w:rsid w:val="00D27F33"/>
    <w:rsid w:val="00D57C4B"/>
    <w:rsid w:val="00D666A5"/>
    <w:rsid w:val="00D7387D"/>
    <w:rsid w:val="00D75FA1"/>
    <w:rsid w:val="00D76F73"/>
    <w:rsid w:val="00D8266D"/>
    <w:rsid w:val="00D82D4E"/>
    <w:rsid w:val="00D9646E"/>
    <w:rsid w:val="00DD73C4"/>
    <w:rsid w:val="00DE3533"/>
    <w:rsid w:val="00DE411C"/>
    <w:rsid w:val="00DF0EA2"/>
    <w:rsid w:val="00E047F9"/>
    <w:rsid w:val="00E05A62"/>
    <w:rsid w:val="00E11F39"/>
    <w:rsid w:val="00E15A99"/>
    <w:rsid w:val="00E30000"/>
    <w:rsid w:val="00E40F49"/>
    <w:rsid w:val="00E50865"/>
    <w:rsid w:val="00E523EF"/>
    <w:rsid w:val="00E61CEB"/>
    <w:rsid w:val="00E92DE3"/>
    <w:rsid w:val="00EA0405"/>
    <w:rsid w:val="00EA3645"/>
    <w:rsid w:val="00EB1E21"/>
    <w:rsid w:val="00EB5566"/>
    <w:rsid w:val="00EC2484"/>
    <w:rsid w:val="00EC3469"/>
    <w:rsid w:val="00ED4B6C"/>
    <w:rsid w:val="00EE2A45"/>
    <w:rsid w:val="00EE310A"/>
    <w:rsid w:val="00EE32CD"/>
    <w:rsid w:val="00EE54FC"/>
    <w:rsid w:val="00EE6CB2"/>
    <w:rsid w:val="00EF60A7"/>
    <w:rsid w:val="00F02F09"/>
    <w:rsid w:val="00F03C74"/>
    <w:rsid w:val="00F05F0D"/>
    <w:rsid w:val="00F13DF9"/>
    <w:rsid w:val="00F1783B"/>
    <w:rsid w:val="00F30DC7"/>
    <w:rsid w:val="00F6126B"/>
    <w:rsid w:val="00F67B0F"/>
    <w:rsid w:val="00F77FCB"/>
    <w:rsid w:val="00F84AEC"/>
    <w:rsid w:val="00F8578A"/>
    <w:rsid w:val="00F8589E"/>
    <w:rsid w:val="00F86310"/>
    <w:rsid w:val="00F9287C"/>
    <w:rsid w:val="00F92DE4"/>
    <w:rsid w:val="00F936D2"/>
    <w:rsid w:val="00F96A61"/>
    <w:rsid w:val="00FA23F4"/>
    <w:rsid w:val="00FA602E"/>
    <w:rsid w:val="00FB2A21"/>
    <w:rsid w:val="00FB32C1"/>
    <w:rsid w:val="00FB7428"/>
    <w:rsid w:val="00FB7590"/>
    <w:rsid w:val="00FD28BF"/>
    <w:rsid w:val="00FE2C9C"/>
    <w:rsid w:val="00FE4BE6"/>
    <w:rsid w:val="00FF37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F9BC292"/>
  <w15:chartTrackingRefBased/>
  <w15:docId w15:val="{8B0EA5F3-9D1B-3F49-9E8F-9F3F38977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tabs>
        <w:tab w:val="left" w:pos="1134"/>
      </w:tabs>
      <w:suppressAutoHyphens/>
    </w:pPr>
    <w:rPr>
      <w:rFonts w:eastAsia="Lucida Sans Unicode"/>
      <w:sz w:val="24"/>
      <w:szCs w:val="24"/>
      <w:lang w:eastAsia="ar-SA"/>
    </w:rPr>
  </w:style>
  <w:style w:type="paragraph" w:styleId="Nagwek1">
    <w:name w:val="heading 1"/>
    <w:basedOn w:val="Normalny"/>
    <w:next w:val="Normalny"/>
    <w:link w:val="Nagwek1Znak"/>
    <w:uiPriority w:val="9"/>
    <w:qFormat/>
    <w:rsid w:val="008B4267"/>
    <w:pPr>
      <w:keepNext/>
      <w:spacing w:before="240" w:after="60"/>
      <w:outlineLvl w:val="0"/>
    </w:pPr>
    <w:rPr>
      <w:rFonts w:ascii="Aptos Display" w:eastAsia="Times New Roman" w:hAnsi="Aptos Display"/>
      <w:b/>
      <w:bCs/>
      <w:kern w:val="32"/>
      <w:sz w:val="32"/>
      <w:szCs w:val="32"/>
    </w:rPr>
  </w:style>
  <w:style w:type="paragraph" w:styleId="Nagwek3">
    <w:name w:val="heading 3"/>
    <w:basedOn w:val="Normalny"/>
    <w:next w:val="Normalny"/>
    <w:qFormat/>
    <w:pPr>
      <w:keepNext/>
      <w:numPr>
        <w:ilvl w:val="2"/>
        <w:numId w:val="1"/>
      </w:numPr>
      <w:tabs>
        <w:tab w:val="clear" w:pos="1134"/>
      </w:tabs>
      <w:jc w:val="both"/>
      <w:outlineLvl w:val="2"/>
    </w:pPr>
    <w:rPr>
      <w:b/>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rPr>
      <w:b/>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eastAsia="Arial Unicode MS"/>
      <w:color w:val="000000"/>
      <w:sz w:val="22"/>
      <w:szCs w:val="22"/>
      <w:lang w:eastAsia="en-US" w:bidi="en-US"/>
    </w:rPr>
  </w:style>
  <w:style w:type="character" w:customStyle="1" w:styleId="WW8Num2z1">
    <w:name w:val="WW8Num2z1"/>
    <w:rPr>
      <w:b/>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2" w:hAnsi="Wingdings 2" w:cs="StarSymbol"/>
      <w:sz w:val="18"/>
      <w:szCs w:val="18"/>
    </w:rPr>
  </w:style>
  <w:style w:type="character" w:customStyle="1" w:styleId="WW8Num4z0">
    <w:name w:val="WW8Num4z0"/>
    <w:rPr>
      <w:rFonts w:ascii="Wingdings 2" w:hAnsi="Wingdings 2" w:cs="StarSymbol"/>
      <w:sz w:val="18"/>
      <w:szCs w:val="18"/>
    </w:rPr>
  </w:style>
  <w:style w:type="character" w:customStyle="1" w:styleId="WW8Num4z1">
    <w:name w:val="WW8Num4z1"/>
    <w:rPr>
      <w:b/>
    </w:rPr>
  </w:style>
  <w:style w:type="character" w:customStyle="1" w:styleId="WW8Num4z2">
    <w:name w:val="WW8Num4z2"/>
  </w:style>
  <w:style w:type="character" w:customStyle="1" w:styleId="WW8Num4z3">
    <w:name w:val="WW8Num4z3"/>
    <w:rPr>
      <w:rFonts w:eastAsia="Arial Unicode MS"/>
      <w:i/>
      <w:iCs/>
      <w:color w:val="00000A"/>
      <w:sz w:val="22"/>
      <w:szCs w:val="22"/>
      <w:lang w:eastAsia="en-US" w:bidi="en-US"/>
    </w:rPr>
  </w:style>
  <w:style w:type="character" w:customStyle="1" w:styleId="WW8Num4z4">
    <w:name w:val="WW8Num4z4"/>
  </w:style>
  <w:style w:type="character" w:customStyle="1" w:styleId="WW8Num4z5">
    <w:name w:val="WW8Num4z5"/>
  </w:style>
  <w:style w:type="character" w:customStyle="1" w:styleId="WW8Num4z6">
    <w:name w:val="WW8Num4z6"/>
    <w:rPr>
      <w:rFonts w:eastAsia="ArialMT"/>
      <w:sz w:val="22"/>
      <w:szCs w:val="22"/>
    </w:rPr>
  </w:style>
  <w:style w:type="character" w:customStyle="1" w:styleId="WW8Num4z7">
    <w:name w:val="WW8Num4z7"/>
  </w:style>
  <w:style w:type="character" w:customStyle="1" w:styleId="WW8Num4z8">
    <w:name w:val="WW8Num4z8"/>
  </w:style>
  <w:style w:type="character" w:customStyle="1" w:styleId="WW8Num5z0">
    <w:name w:val="WW8Num5z0"/>
    <w:rPr>
      <w:rFonts w:ascii="Wingdings 2" w:hAnsi="Wingdings 2" w:cs="Wingdings 2"/>
      <w:sz w:val="24"/>
      <w:szCs w:val="24"/>
    </w:rPr>
  </w:style>
  <w:style w:type="character" w:customStyle="1" w:styleId="WW8Num5z1">
    <w:name w:val="WW8Num5z1"/>
    <w:rPr>
      <w:b/>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Wingdings 2" w:eastAsia="Arial Unicode MS" w:hAnsi="Wingdings 2" w:cs="Wingdings 2"/>
      <w:b w:val="0"/>
      <w:bCs w:val="0"/>
      <w:color w:val="000000"/>
      <w:sz w:val="22"/>
      <w:szCs w:val="22"/>
      <w:lang w:eastAsia="en-US" w:bidi="en-US"/>
    </w:rPr>
  </w:style>
  <w:style w:type="character" w:customStyle="1" w:styleId="WW8Num6z1">
    <w:name w:val="WW8Num6z1"/>
    <w:rPr>
      <w:b/>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eastAsia="ArialMT"/>
      <w:i/>
      <w:iCs/>
      <w:sz w:val="22"/>
      <w:szCs w:val="22"/>
    </w:rPr>
  </w:style>
  <w:style w:type="character" w:customStyle="1" w:styleId="WW8Num7z1">
    <w:name w:val="WW8Num7z1"/>
    <w:rPr>
      <w:b/>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eastAsia="TimesNewRomanPSMT"/>
      <w:sz w:val="22"/>
      <w:szCs w:val="22"/>
    </w:rPr>
  </w:style>
  <w:style w:type="character" w:customStyle="1" w:styleId="WW8Num8z1">
    <w:name w:val="WW8Num8z1"/>
    <w:rPr>
      <w:b/>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tarSymbol" w:eastAsia="ArialMT" w:hAnsi="StarSymbol" w:cs="StarSymbol"/>
      <w:i/>
      <w:iCs/>
      <w:sz w:val="18"/>
      <w:szCs w:val="18"/>
    </w:rPr>
  </w:style>
  <w:style w:type="character" w:customStyle="1" w:styleId="WW8Num9z1">
    <w:name w:val="WW8Num9z1"/>
    <w:rPr>
      <w:b/>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eastAsia="ArialMT"/>
      <w:b/>
      <w:bCs/>
      <w:color w:val="FF0000"/>
      <w:sz w:val="24"/>
      <w:szCs w:val="24"/>
    </w:rPr>
  </w:style>
  <w:style w:type="character" w:customStyle="1" w:styleId="WW8Num10z1">
    <w:name w:val="WW8Num10z1"/>
    <w:rPr>
      <w:b/>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Wingdings 2" w:eastAsia="Arial Unicode MS" w:hAnsi="Wingdings 2" w:cs="Wingdings 2"/>
      <w:b w:val="0"/>
      <w:bCs w:val="0"/>
      <w:color w:val="000000"/>
      <w:sz w:val="22"/>
      <w:szCs w:val="22"/>
      <w:lang w:eastAsia="en-US" w:bidi="en-US"/>
    </w:rPr>
  </w:style>
  <w:style w:type="character" w:customStyle="1" w:styleId="WW8Num11z1">
    <w:name w:val="WW8Num11z1"/>
    <w:rPr>
      <w:b/>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eastAsia="ArialMT"/>
      <w:b/>
      <w:bCs/>
      <w:sz w:val="22"/>
      <w:szCs w:val="22"/>
    </w:rPr>
  </w:style>
  <w:style w:type="character" w:customStyle="1" w:styleId="WW8Num12z1">
    <w:name w:val="WW8Num12z1"/>
    <w:rPr>
      <w:b/>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eastAsia="ArialMT"/>
      <w:sz w:val="22"/>
      <w:szCs w:val="22"/>
    </w:rPr>
  </w:style>
  <w:style w:type="character" w:customStyle="1" w:styleId="WW8Num13z1">
    <w:name w:val="WW8Num13z1"/>
    <w:rPr>
      <w:b/>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rPr>
      <w:b/>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Domylnaczcionkaakapitu5">
    <w:name w:val="Domyślna czcionka akapitu5"/>
  </w:style>
  <w:style w:type="character" w:customStyle="1" w:styleId="Absatz-Standardschriftart">
    <w:name w:val="Absatz-Standardschriftart"/>
  </w:style>
  <w:style w:type="character" w:customStyle="1" w:styleId="Domylnaczcionkaakapitu4">
    <w:name w:val="Domyślna czcionka akapitu4"/>
  </w:style>
  <w:style w:type="character" w:customStyle="1" w:styleId="WW-Absatz-Standardschriftart">
    <w:name w:val="WW-Absatz-Standardschriftart"/>
  </w:style>
  <w:style w:type="character" w:customStyle="1" w:styleId="Domylnaczcionkaakapitu3">
    <w:name w:val="Domyślna czcionka akapitu3"/>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3z1">
    <w:name w:val="WW8Num3z1"/>
    <w:rPr>
      <w:b/>
    </w:rPr>
  </w:style>
  <w:style w:type="character" w:customStyle="1" w:styleId="Domylnaczcionkaakapitu2">
    <w:name w:val="Domyślna czcionka akapitu2"/>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Domylnaczcionkaakapitu1">
    <w:name w:val="Domyślna czcionka akapitu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8Num15z1">
    <w:name w:val="WW8Num15z1"/>
    <w:rPr>
      <w:b/>
    </w:rPr>
  </w:style>
  <w:style w:type="character" w:customStyle="1" w:styleId="WW8Num16z1">
    <w:name w:val="WW8Num16z1"/>
    <w:rPr>
      <w:b/>
    </w:rPr>
  </w:style>
  <w:style w:type="character" w:customStyle="1" w:styleId="WW8Num17z1">
    <w:name w:val="WW8Num17z1"/>
    <w:rPr>
      <w:b/>
    </w:rPr>
  </w:style>
  <w:style w:type="character" w:customStyle="1" w:styleId="WW8Num18z1">
    <w:name w:val="WW8Num18z1"/>
    <w:rPr>
      <w:b/>
    </w:rPr>
  </w:style>
  <w:style w:type="character" w:customStyle="1" w:styleId="WW-Absatz-Standardschriftart11111111111111111111111111">
    <w:name w:val="WW-Absatz-Standardschriftart11111111111111111111111111"/>
  </w:style>
  <w:style w:type="character" w:customStyle="1" w:styleId="WW8Num19z1">
    <w:name w:val="WW8Num19z1"/>
    <w:rPr>
      <w:b/>
    </w:rPr>
  </w:style>
  <w:style w:type="character" w:customStyle="1" w:styleId="WW8Num20z1">
    <w:name w:val="WW8Num20z1"/>
    <w:rPr>
      <w:b/>
    </w:rPr>
  </w:style>
  <w:style w:type="character" w:customStyle="1" w:styleId="WW8Num21z1">
    <w:name w:val="WW8Num21z1"/>
    <w:rPr>
      <w:b/>
    </w:rPr>
  </w:style>
  <w:style w:type="character" w:customStyle="1" w:styleId="WW-Absatz-Standardschriftart111111111111111111111111111">
    <w:name w:val="WW-Absatz-Standardschriftart111111111111111111111111111"/>
  </w:style>
  <w:style w:type="character" w:customStyle="1" w:styleId="WW8Num23z1">
    <w:name w:val="WW8Num23z1"/>
    <w:rPr>
      <w:b/>
    </w:rPr>
  </w:style>
  <w:style w:type="character" w:customStyle="1" w:styleId="WW8Num24z1">
    <w:name w:val="WW8Num24z1"/>
    <w:rPr>
      <w:b/>
    </w:rPr>
  </w:style>
  <w:style w:type="character" w:customStyle="1" w:styleId="WW8Num25z1">
    <w:name w:val="WW8Num25z1"/>
    <w:rPr>
      <w:b/>
    </w:rPr>
  </w:style>
  <w:style w:type="character" w:customStyle="1" w:styleId="WW8Num26z1">
    <w:name w:val="WW8Num26z1"/>
    <w:rPr>
      <w:b/>
    </w:rPr>
  </w:style>
  <w:style w:type="character" w:customStyle="1" w:styleId="WW-Absatz-Standardschriftart1111111111111111111111111111">
    <w:name w:val="WW-Absatz-Standardschriftart1111111111111111111111111111"/>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styleId="Hipercze">
    <w:name w:val="Hyperlink"/>
    <w:rPr>
      <w:color w:val="000080"/>
      <w:u w:val="single"/>
    </w:rPr>
  </w:style>
  <w:style w:type="character" w:styleId="Numerwiersza">
    <w:name w:val="line number"/>
  </w:style>
  <w:style w:type="character" w:customStyle="1" w:styleId="Odwoaniedokomentarza1">
    <w:name w:val="Odwołanie do komentarza1"/>
    <w:rPr>
      <w:sz w:val="16"/>
      <w:szCs w:val="16"/>
    </w:rPr>
  </w:style>
  <w:style w:type="character" w:customStyle="1" w:styleId="Odwoaniedokomentarza2">
    <w:name w:val="Odwołanie do komentarza2"/>
    <w:rPr>
      <w:sz w:val="16"/>
      <w:szCs w:val="16"/>
    </w:rPr>
  </w:style>
  <w:style w:type="character" w:customStyle="1" w:styleId="TekstkomentarzaZnak">
    <w:name w:val="Tekst komentarza Znak"/>
    <w:rPr>
      <w:rFonts w:eastAsia="Lucida Sans Unicode"/>
    </w:rPr>
  </w:style>
  <w:style w:type="character" w:customStyle="1" w:styleId="Nagwek3Znak">
    <w:name w:val="Nagłówek 3 Znak"/>
    <w:rPr>
      <w:rFonts w:eastAsia="Lucida Sans Unicode"/>
      <w:b/>
      <w:color w:val="000000"/>
      <w:sz w:val="28"/>
      <w:szCs w:val="24"/>
    </w:rPr>
  </w:style>
  <w:style w:type="character" w:customStyle="1" w:styleId="Odwoaniedokomentarza3">
    <w:name w:val="Odwołanie do komentarza3"/>
    <w:rPr>
      <w:sz w:val="16"/>
      <w:szCs w:val="16"/>
    </w:rPr>
  </w:style>
  <w:style w:type="character" w:customStyle="1" w:styleId="TekstkomentarzaZnak1">
    <w:name w:val="Tekst komentarza Znak1"/>
    <w:rPr>
      <w:rFonts w:eastAsia="Lucida Sans Unicode"/>
    </w:rPr>
  </w:style>
  <w:style w:type="character" w:styleId="Nierozpoznanawzmianka">
    <w:name w:val="Unresolved Mention"/>
    <w:rPr>
      <w:color w:val="605E5C"/>
      <w:shd w:val="clear" w:color="auto" w:fill="E1DFDD"/>
    </w:rPr>
  </w:style>
  <w:style w:type="paragraph" w:customStyle="1" w:styleId="Nagwek6">
    <w:name w:val="Nagłówek6"/>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jc w:val="center"/>
    </w:pPr>
    <w:rPr>
      <w:b/>
    </w:rPr>
  </w:style>
  <w:style w:type="paragraph" w:styleId="Lista">
    <w:name w:val="List"/>
    <w:basedOn w:val="Tekstpodstawowy"/>
    <w:rPr>
      <w:rFonts w:cs="Tahoma"/>
    </w:rPr>
  </w:style>
  <w:style w:type="paragraph" w:customStyle="1" w:styleId="Podpis6">
    <w:name w:val="Podpis6"/>
    <w:basedOn w:val="Normalny"/>
    <w:pPr>
      <w:suppressLineNumbers/>
      <w:spacing w:before="120" w:after="120"/>
    </w:pPr>
    <w:rPr>
      <w:rFonts w:cs="Arial"/>
      <w:i/>
      <w:iCs/>
    </w:rPr>
  </w:style>
  <w:style w:type="paragraph" w:customStyle="1" w:styleId="Indeks">
    <w:name w:val="Indeks"/>
    <w:basedOn w:val="Normalny"/>
    <w:pPr>
      <w:suppressLineNumbers/>
    </w:pPr>
    <w:rPr>
      <w:rFonts w:cs="Tahoma"/>
    </w:rPr>
  </w:style>
  <w:style w:type="paragraph" w:customStyle="1" w:styleId="Nagwek5">
    <w:name w:val="Nagłówek5"/>
    <w:basedOn w:val="Normalny"/>
    <w:next w:val="Tekstpodstawowy"/>
    <w:pPr>
      <w:keepNext/>
      <w:spacing w:before="240" w:after="120"/>
    </w:pPr>
    <w:rPr>
      <w:rFonts w:ascii="Arial" w:eastAsia="Microsoft YaHei" w:hAnsi="Arial" w:cs="Mangal"/>
      <w:sz w:val="28"/>
      <w:szCs w:val="28"/>
    </w:rPr>
  </w:style>
  <w:style w:type="paragraph" w:customStyle="1" w:styleId="Podpis5">
    <w:name w:val="Podpis5"/>
    <w:basedOn w:val="Normalny"/>
    <w:pPr>
      <w:suppressLineNumbers/>
      <w:spacing w:before="120" w:after="120"/>
    </w:pPr>
    <w:rPr>
      <w:rFonts w:cs="Mangal"/>
      <w:i/>
      <w:iCs/>
    </w:rPr>
  </w:style>
  <w:style w:type="paragraph" w:customStyle="1" w:styleId="Nagwek4">
    <w:name w:val="Nagłówek4"/>
    <w:basedOn w:val="Normalny"/>
    <w:next w:val="Tekstpodstawowy"/>
    <w:pPr>
      <w:keepNext/>
      <w:spacing w:before="240" w:after="120"/>
    </w:pPr>
    <w:rPr>
      <w:rFonts w:ascii="Arial" w:eastAsia="Microsoft YaHei" w:hAnsi="Arial" w:cs="Mangal"/>
      <w:sz w:val="28"/>
      <w:szCs w:val="28"/>
    </w:rPr>
  </w:style>
  <w:style w:type="paragraph" w:customStyle="1" w:styleId="Podpis4">
    <w:name w:val="Podpis4"/>
    <w:basedOn w:val="Normalny"/>
    <w:pPr>
      <w:suppressLineNumbers/>
      <w:spacing w:before="120" w:after="120"/>
    </w:pPr>
    <w:rPr>
      <w:rFonts w:cs="Mangal"/>
      <w:i/>
      <w:iCs/>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rPr>
  </w:style>
  <w:style w:type="paragraph" w:customStyle="1" w:styleId="Nagwek2">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Tahoma"/>
      <w:i/>
      <w:iCs/>
      <w:sz w:val="20"/>
      <w:szCs w:val="20"/>
    </w:rPr>
  </w:style>
  <w:style w:type="paragraph" w:styleId="Nagwek">
    <w:name w:val="header"/>
    <w:basedOn w:val="Normalny"/>
    <w:pPr>
      <w:suppressLineNumbers/>
      <w:tabs>
        <w:tab w:val="clear" w:pos="1134"/>
        <w:tab w:val="center" w:pos="4819"/>
        <w:tab w:val="right" w:pos="9638"/>
      </w:tabs>
    </w:pPr>
  </w:style>
  <w:style w:type="paragraph" w:styleId="Stopka">
    <w:name w:val="footer"/>
    <w:basedOn w:val="Normalny"/>
    <w:link w:val="StopkaZnak"/>
    <w:uiPriority w:val="99"/>
    <w:pPr>
      <w:suppressLineNumbers/>
      <w:tabs>
        <w:tab w:val="clear" w:pos="1134"/>
        <w:tab w:val="center" w:pos="4536"/>
        <w:tab w:val="right" w:pos="9072"/>
      </w:tab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NormalIMP">
    <w:name w:val="Normal_IMP"/>
    <w:basedOn w:val="Normalny"/>
    <w:pPr>
      <w:spacing w:line="228" w:lineRule="auto"/>
      <w:jc w:val="both"/>
    </w:pPr>
    <w:rPr>
      <w:rFonts w:ascii="Southern" w:hAnsi="Southern" w:cs="Southern"/>
    </w:rPr>
  </w:style>
  <w:style w:type="paragraph" w:customStyle="1" w:styleId="Nagwekstrony">
    <w:name w:val="Nag³ówek strony"/>
    <w:basedOn w:val="NormalIMP"/>
    <w:pPr>
      <w:tabs>
        <w:tab w:val="clear" w:pos="1134"/>
        <w:tab w:val="center" w:pos="4536"/>
        <w:tab w:val="right" w:pos="9069"/>
      </w:tabs>
    </w:pPr>
  </w:style>
  <w:style w:type="paragraph" w:customStyle="1" w:styleId="western">
    <w:name w:val="western"/>
    <w:basedOn w:val="Normalny"/>
    <w:pPr>
      <w:spacing w:before="280" w:after="280" w:line="360" w:lineRule="auto"/>
      <w:jc w:val="both"/>
    </w:pPr>
    <w:rPr>
      <w:rFonts w:ascii="Arial" w:hAnsi="Arial" w:cs="Arial"/>
      <w:sz w:val="26"/>
      <w:szCs w:val="2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paragraph" w:customStyle="1" w:styleId="Tekstkomentarza2">
    <w:name w:val="Tekst komentarza2"/>
    <w:basedOn w:val="Normalny"/>
    <w:rPr>
      <w:sz w:val="20"/>
      <w:szCs w:val="20"/>
    </w:rPr>
  </w:style>
  <w:style w:type="paragraph" w:customStyle="1" w:styleId="Tekstkomentarza3">
    <w:name w:val="Tekst komentarza3"/>
    <w:basedOn w:val="Normalny"/>
    <w:rPr>
      <w:sz w:val="20"/>
      <w:szCs w:val="20"/>
    </w:rPr>
  </w:style>
  <w:style w:type="character" w:styleId="Odwoaniedokomentarza">
    <w:name w:val="annotation reference"/>
    <w:uiPriority w:val="99"/>
    <w:semiHidden/>
    <w:unhideWhenUsed/>
    <w:rsid w:val="00AF6CEE"/>
    <w:rPr>
      <w:sz w:val="16"/>
      <w:szCs w:val="16"/>
    </w:rPr>
  </w:style>
  <w:style w:type="paragraph" w:styleId="Tekstkomentarza">
    <w:name w:val="annotation text"/>
    <w:basedOn w:val="Normalny"/>
    <w:link w:val="TekstkomentarzaZnak2"/>
    <w:uiPriority w:val="99"/>
    <w:semiHidden/>
    <w:unhideWhenUsed/>
    <w:rsid w:val="00AF6CEE"/>
    <w:rPr>
      <w:sz w:val="20"/>
      <w:szCs w:val="20"/>
    </w:rPr>
  </w:style>
  <w:style w:type="character" w:customStyle="1" w:styleId="TekstkomentarzaZnak2">
    <w:name w:val="Tekst komentarza Znak2"/>
    <w:link w:val="Tekstkomentarza"/>
    <w:uiPriority w:val="99"/>
    <w:semiHidden/>
    <w:rsid w:val="00AF6CEE"/>
    <w:rPr>
      <w:rFonts w:eastAsia="Lucida Sans Unicode"/>
      <w:lang w:eastAsia="ar-SA"/>
    </w:rPr>
  </w:style>
  <w:style w:type="paragraph" w:customStyle="1" w:styleId="Standard">
    <w:name w:val="Standard"/>
    <w:rsid w:val="009422AA"/>
    <w:pPr>
      <w:widowControl w:val="0"/>
      <w:suppressAutoHyphens/>
      <w:autoSpaceDN w:val="0"/>
      <w:textAlignment w:val="baseline"/>
    </w:pPr>
    <w:rPr>
      <w:rFonts w:eastAsia="Andale Sans UI" w:cs="Tahoma"/>
      <w:kern w:val="3"/>
      <w:sz w:val="24"/>
      <w:szCs w:val="24"/>
      <w:lang w:val="en-US" w:eastAsia="en-US" w:bidi="en-US"/>
    </w:rPr>
  </w:style>
  <w:style w:type="character" w:customStyle="1" w:styleId="StopkaZnak">
    <w:name w:val="Stopka Znak"/>
    <w:link w:val="Stopka"/>
    <w:uiPriority w:val="99"/>
    <w:rsid w:val="00A73268"/>
    <w:rPr>
      <w:rFonts w:eastAsia="Lucida Sans Unicode"/>
      <w:sz w:val="24"/>
      <w:szCs w:val="24"/>
      <w:lang w:eastAsia="ar-SA"/>
    </w:rPr>
  </w:style>
  <w:style w:type="paragraph" w:customStyle="1" w:styleId="p1">
    <w:name w:val="p1"/>
    <w:basedOn w:val="Normalny"/>
    <w:rsid w:val="00C75687"/>
    <w:pPr>
      <w:widowControl/>
      <w:tabs>
        <w:tab w:val="clear" w:pos="1134"/>
      </w:tabs>
      <w:suppressAutoHyphens w:val="0"/>
    </w:pPr>
    <w:rPr>
      <w:rFonts w:ascii="Arial Narrow" w:eastAsia="Times New Roman" w:hAnsi="Arial Narrow"/>
      <w:color w:val="000000"/>
      <w:sz w:val="18"/>
      <w:szCs w:val="18"/>
      <w:lang w:eastAsia="pl-PL"/>
    </w:rPr>
  </w:style>
  <w:style w:type="character" w:customStyle="1" w:styleId="s1">
    <w:name w:val="s1"/>
    <w:rsid w:val="00C75687"/>
    <w:rPr>
      <w:rFonts w:ascii="Arial" w:hAnsi="Arial" w:cs="Arial" w:hint="default"/>
      <w:sz w:val="18"/>
      <w:szCs w:val="18"/>
    </w:rPr>
  </w:style>
  <w:style w:type="paragraph" w:customStyle="1" w:styleId="Teksttreci">
    <w:name w:val="Tekst treści"/>
    <w:basedOn w:val="Normalny"/>
    <w:rsid w:val="00892F9C"/>
    <w:pPr>
      <w:shd w:val="clear" w:color="auto" w:fill="FFFFFF"/>
      <w:tabs>
        <w:tab w:val="clear" w:pos="1134"/>
      </w:tabs>
      <w:spacing w:line="276" w:lineRule="auto"/>
      <w:jc w:val="both"/>
    </w:pPr>
    <w:rPr>
      <w:rFonts w:eastAsia="Times New Roman"/>
      <w:color w:val="000000"/>
      <w:sz w:val="22"/>
      <w:szCs w:val="22"/>
      <w:lang w:eastAsia="zh-CN" w:bidi="pl-PL"/>
    </w:rPr>
  </w:style>
  <w:style w:type="character" w:customStyle="1" w:styleId="Nagwek1Znak">
    <w:name w:val="Nagłówek 1 Znak"/>
    <w:link w:val="Nagwek1"/>
    <w:uiPriority w:val="9"/>
    <w:rsid w:val="008B4267"/>
    <w:rPr>
      <w:rFonts w:ascii="Aptos Display" w:eastAsia="Times New Roman" w:hAnsi="Aptos Display" w:cs="Times New Roman"/>
      <w:b/>
      <w:bCs/>
      <w:kern w:val="32"/>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8CF96-2A0B-47D8-A855-E13CE3AA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10</Pages>
  <Words>4803</Words>
  <Characters>28819</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P  r  o  j  e  k  t</vt:lpstr>
    </vt:vector>
  </TitlesOfParts>
  <Company/>
  <LinksUpToDate>false</LinksUpToDate>
  <CharactersWithSpaces>33555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r  o  j  e  k  t</dc:title>
  <dc:subject/>
  <dc:creator>kpsokrates</dc:creator>
  <cp:keywords/>
  <cp:lastModifiedBy>ŁUKASZ PIELAS</cp:lastModifiedBy>
  <cp:revision>133</cp:revision>
  <cp:lastPrinted>2015-04-23T08:35:00Z</cp:lastPrinted>
  <dcterms:created xsi:type="dcterms:W3CDTF">2026-03-04T13:19:00Z</dcterms:created>
  <dcterms:modified xsi:type="dcterms:W3CDTF">2026-03-13T10:46:00Z</dcterms:modified>
</cp:coreProperties>
</file>